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9990B" w14:textId="71B1204C" w:rsidR="003E49B1" w:rsidRDefault="003E49B1">
      <w:r>
        <w:t>運用上の留意事項は以下のとおり。</w:t>
      </w:r>
    </w:p>
    <w:p w14:paraId="77FF303E" w14:textId="77777777" w:rsidR="003E49B1" w:rsidRDefault="003E49B1">
      <w:r>
        <w:t>Ⅰ「総論第２章不動産の種別及び類型」について</w:t>
      </w:r>
    </w:p>
    <w:p w14:paraId="2B6F8CE8" w14:textId="77777777" w:rsidR="003E49B1" w:rsidRDefault="003E49B1">
      <w:r>
        <w:t>不動産の種別の分類は、不動産の鑑定評価における</w:t>
      </w:r>
      <w:r w:rsidRPr="003E49B1">
        <w:rPr>
          <w:color w:val="FF0000"/>
        </w:rPr>
        <w:t>地域分析</w:t>
      </w:r>
      <w:r>
        <w:t>、</w:t>
      </w:r>
      <w:r w:rsidRPr="003E49B1">
        <w:rPr>
          <w:color w:val="FF0000"/>
        </w:rPr>
        <w:t>個別分析</w:t>
      </w:r>
      <w:r>
        <w:t>、</w:t>
      </w:r>
      <w:r w:rsidRPr="003E49B1">
        <w:rPr>
          <w:color w:val="FF0000"/>
        </w:rPr>
        <w:t>鑑定評価の手法の適用</w:t>
      </w:r>
      <w:r>
        <w:t>等の各手順を通じて重要な事項となっており、これらを的確に</w:t>
      </w:r>
      <w:r w:rsidRPr="003E49B1">
        <w:rPr>
          <w:color w:val="FF0000"/>
        </w:rPr>
        <w:t>分類</w:t>
      </w:r>
      <w:r>
        <w:t>、</w:t>
      </w:r>
      <w:r w:rsidRPr="003E49B1">
        <w:rPr>
          <w:color w:val="FF0000"/>
        </w:rPr>
        <w:t>整理</w:t>
      </w:r>
      <w:r>
        <w:t>することは鑑定評価の</w:t>
      </w:r>
      <w:r w:rsidRPr="003E49B1">
        <w:rPr>
          <w:color w:val="FF0000"/>
        </w:rPr>
        <w:t>精密さ</w:t>
      </w:r>
      <w:r>
        <w:t>を</w:t>
      </w:r>
      <w:r w:rsidRPr="003E49B1">
        <w:rPr>
          <w:color w:val="FF0000"/>
        </w:rPr>
        <w:t>一段と高める</w:t>
      </w:r>
      <w:r>
        <w:t>こととなるものである。鑑定評価において代表的な宅地地域である住宅地域及び商業地域について、さらに細分化すると次のような分類が考えられる。</w:t>
      </w:r>
    </w:p>
    <w:p w14:paraId="74CE73EC" w14:textId="77777777" w:rsidR="003E49B1" w:rsidRDefault="003E49B1">
      <w:r>
        <w:t>（１）住宅地域</w:t>
      </w:r>
    </w:p>
    <w:p w14:paraId="184214EB" w14:textId="77777777" w:rsidR="003E49B1" w:rsidRDefault="003E49B1">
      <w:r>
        <w:t>①</w:t>
      </w:r>
      <w:r w:rsidRPr="003E49B1">
        <w:t>敷地が</w:t>
      </w:r>
      <w:r w:rsidRPr="003E49B1">
        <w:rPr>
          <w:color w:val="FF0000"/>
        </w:rPr>
        <w:t>広く</w:t>
      </w:r>
      <w:r>
        <w:t>、街区及び画地が</w:t>
      </w:r>
      <w:r w:rsidRPr="003E49B1">
        <w:rPr>
          <w:color w:val="FF0000"/>
        </w:rPr>
        <w:t>整然</w:t>
      </w:r>
      <w:r>
        <w:t>とし、植生と眺望、景観等が</w:t>
      </w:r>
      <w:r w:rsidRPr="003E49B1">
        <w:rPr>
          <w:color w:val="FF0000"/>
        </w:rPr>
        <w:t>優れ</w:t>
      </w:r>
      <w:r>
        <w:t>、建築の</w:t>
      </w:r>
      <w:r w:rsidRPr="003E49B1">
        <w:rPr>
          <w:color w:val="FF0000"/>
        </w:rPr>
        <w:t>施工の質の高い建物</w:t>
      </w:r>
      <w:r>
        <w:t>が</w:t>
      </w:r>
      <w:r w:rsidRPr="003E49B1">
        <w:rPr>
          <w:color w:val="FF0000"/>
        </w:rPr>
        <w:t>連たん</w:t>
      </w:r>
      <w:r>
        <w:t>し、</w:t>
      </w:r>
      <w:r w:rsidRPr="003E49B1">
        <w:rPr>
          <w:color w:val="FF0000"/>
        </w:rPr>
        <w:t>良好な近隣環境を形成する</w:t>
      </w:r>
      <w:r>
        <w:t>等居</w:t>
      </w:r>
      <w:r w:rsidRPr="003E49B1">
        <w:rPr>
          <w:color w:val="FF0000"/>
        </w:rPr>
        <w:t>住環境の極めて良好な地域</w:t>
      </w:r>
      <w:r>
        <w:t>であり、</w:t>
      </w:r>
      <w:r w:rsidRPr="003E49B1">
        <w:rPr>
          <w:color w:val="FF0000"/>
        </w:rPr>
        <w:t>従来から名声の高い</w:t>
      </w:r>
      <w:r>
        <w:t>住宅地域</w:t>
      </w:r>
    </w:p>
    <w:p w14:paraId="5BE54AC0" w14:textId="77777777" w:rsidR="003E49B1" w:rsidRDefault="003E49B1">
      <w:r>
        <w:t>②</w:t>
      </w:r>
      <w:r w:rsidRPr="003E49B1">
        <w:rPr>
          <w:color w:val="FF0000"/>
        </w:rPr>
        <w:t>敷地の規模</w:t>
      </w:r>
      <w:r>
        <w:t>及び</w:t>
      </w:r>
      <w:r w:rsidRPr="003E49B1">
        <w:rPr>
          <w:color w:val="FF0000"/>
        </w:rPr>
        <w:t>建築の施工の質</w:t>
      </w:r>
      <w:r>
        <w:t>が</w:t>
      </w:r>
      <w:r w:rsidRPr="003E49B1">
        <w:rPr>
          <w:color w:val="FF0000"/>
        </w:rPr>
        <w:t>標準的な住宅</w:t>
      </w:r>
      <w:r>
        <w:t>を</w:t>
      </w:r>
      <w:r w:rsidRPr="003E49B1">
        <w:rPr>
          <w:color w:val="FF0000"/>
        </w:rPr>
        <w:t>中心</w:t>
      </w:r>
      <w:r>
        <w:t>として形成される</w:t>
      </w:r>
      <w:r w:rsidRPr="003E49B1">
        <w:rPr>
          <w:color w:val="FF0000"/>
        </w:rPr>
        <w:t>居住環境の良好な</w:t>
      </w:r>
      <w:r>
        <w:t>住宅地域</w:t>
      </w:r>
    </w:p>
    <w:p w14:paraId="4B3D72C3" w14:textId="77777777" w:rsidR="003E49B1" w:rsidRDefault="003E49B1">
      <w:r>
        <w:t>③比較的</w:t>
      </w:r>
      <w:r w:rsidRPr="003E49B1">
        <w:rPr>
          <w:color w:val="FF0000"/>
        </w:rPr>
        <w:t>狭小な戸建住宅</w:t>
      </w:r>
      <w:r>
        <w:t>及び</w:t>
      </w:r>
      <w:r w:rsidRPr="003E49B1">
        <w:rPr>
          <w:color w:val="FF0000"/>
        </w:rPr>
        <w:t>共同住宅</w:t>
      </w:r>
      <w:r>
        <w:t>が</w:t>
      </w:r>
      <w:r w:rsidRPr="003E49B1">
        <w:rPr>
          <w:color w:val="FF0000"/>
        </w:rPr>
        <w:t>密集</w:t>
      </w:r>
      <w:r>
        <w:t>する住宅地域又は</w:t>
      </w:r>
      <w:r w:rsidRPr="003E49B1">
        <w:rPr>
          <w:color w:val="FF0000"/>
        </w:rPr>
        <w:t>住宅</w:t>
      </w:r>
      <w:r>
        <w:t>を主として</w:t>
      </w:r>
      <w:r w:rsidRPr="003E49B1">
        <w:rPr>
          <w:color w:val="FF0000"/>
        </w:rPr>
        <w:t>店舗</w:t>
      </w:r>
      <w:r>
        <w:t>、</w:t>
      </w:r>
      <w:r w:rsidRPr="003E49B1">
        <w:rPr>
          <w:color w:val="FF0000"/>
        </w:rPr>
        <w:t>事務所</w:t>
      </w:r>
      <w:r>
        <w:t>、</w:t>
      </w:r>
      <w:r w:rsidRPr="003E49B1">
        <w:rPr>
          <w:color w:val="FF0000"/>
        </w:rPr>
        <w:t>小工場</w:t>
      </w:r>
      <w:r>
        <w:t>等が</w:t>
      </w:r>
      <w:r w:rsidRPr="003E49B1">
        <w:rPr>
          <w:color w:val="FF0000"/>
        </w:rPr>
        <w:t>混在</w:t>
      </w:r>
      <w:r>
        <w:t>する住宅地域</w:t>
      </w:r>
    </w:p>
    <w:p w14:paraId="34A3E67B" w14:textId="77777777" w:rsidR="003E49B1" w:rsidRDefault="003E49B1">
      <w:r>
        <w:t>④都市の</w:t>
      </w:r>
      <w:r w:rsidRPr="003E49B1">
        <w:rPr>
          <w:color w:val="FF0000"/>
        </w:rPr>
        <w:t>通勤圏</w:t>
      </w:r>
      <w:r>
        <w:t>の</w:t>
      </w:r>
      <w:r w:rsidRPr="003E49B1">
        <w:rPr>
          <w:color w:val="FF0000"/>
        </w:rPr>
        <w:t>内外</w:t>
      </w:r>
      <w:r>
        <w:t>にかかわらず、</w:t>
      </w:r>
      <w:r w:rsidRPr="003E49B1">
        <w:rPr>
          <w:color w:val="FF0000"/>
        </w:rPr>
        <w:t>在来の農家住宅</w:t>
      </w:r>
      <w:r>
        <w:t>等を主とする集</w:t>
      </w:r>
      <w:r w:rsidRPr="003E49B1">
        <w:rPr>
          <w:color w:val="FF0000"/>
        </w:rPr>
        <w:t>落地域</w:t>
      </w:r>
      <w:r>
        <w:t>及び</w:t>
      </w:r>
      <w:r w:rsidRPr="003E49B1">
        <w:rPr>
          <w:color w:val="FF0000"/>
        </w:rPr>
        <w:t>市街地的形態</w:t>
      </w:r>
      <w:r>
        <w:t>を</w:t>
      </w:r>
      <w:r w:rsidRPr="003E49B1">
        <w:rPr>
          <w:color w:val="FF0000"/>
        </w:rPr>
        <w:t>形成するに至らない</w:t>
      </w:r>
      <w:r>
        <w:t>住宅地域</w:t>
      </w:r>
    </w:p>
    <w:p w14:paraId="09414924" w14:textId="77777777" w:rsidR="003E49B1" w:rsidRDefault="003E49B1">
      <w:r>
        <w:t>（２）商業地域</w:t>
      </w:r>
    </w:p>
    <w:p w14:paraId="0E3584B8" w14:textId="77777777" w:rsidR="003E49B1" w:rsidRPr="00970B9F" w:rsidRDefault="003E49B1">
      <w:pPr>
        <w:rPr>
          <w:color w:val="FF0000"/>
        </w:rPr>
      </w:pPr>
      <w:r>
        <w:t>①</w:t>
      </w:r>
      <w:r w:rsidRPr="00970B9F">
        <w:rPr>
          <w:color w:val="FF0000"/>
        </w:rPr>
        <w:t>高度商業地域</w:t>
      </w:r>
    </w:p>
    <w:p w14:paraId="19C24B86" w14:textId="77777777" w:rsidR="003E49B1" w:rsidRDefault="003E49B1">
      <w:r>
        <w:t>高度商業地域は、例えば、</w:t>
      </w:r>
      <w:r w:rsidRPr="003E49B1">
        <w:rPr>
          <w:color w:val="FF0000"/>
        </w:rPr>
        <w:t>大都</w:t>
      </w:r>
      <w:r>
        <w:t>市（</w:t>
      </w:r>
      <w:r w:rsidRPr="003E49B1">
        <w:rPr>
          <w:color w:val="FF0000"/>
        </w:rPr>
        <w:t>東京23区</w:t>
      </w:r>
      <w:r>
        <w:t>、</w:t>
      </w:r>
      <w:r w:rsidRPr="003E49B1">
        <w:rPr>
          <w:color w:val="FF0000"/>
        </w:rPr>
        <w:t>政令指定都市</w:t>
      </w:r>
      <w:r>
        <w:t>等）の</w:t>
      </w:r>
      <w:r w:rsidRPr="003E49B1">
        <w:rPr>
          <w:color w:val="FF0000"/>
        </w:rPr>
        <w:t>都心</w:t>
      </w:r>
      <w:r>
        <w:t>又は</w:t>
      </w:r>
      <w:r w:rsidRPr="003E49B1">
        <w:rPr>
          <w:color w:val="FF0000"/>
        </w:rPr>
        <w:t>副都心</w:t>
      </w:r>
      <w:r>
        <w:t>にあって、</w:t>
      </w:r>
      <w:r w:rsidRPr="003E49B1">
        <w:rPr>
          <w:color w:val="FF0000"/>
        </w:rPr>
        <w:t>広域的商圏</w:t>
      </w:r>
      <w:r>
        <w:t>を有し、</w:t>
      </w:r>
      <w:r w:rsidRPr="003E49B1">
        <w:rPr>
          <w:color w:val="FF0000"/>
        </w:rPr>
        <w:t>比較的大規模</w:t>
      </w:r>
      <w:r>
        <w:t>な中高層の</w:t>
      </w:r>
      <w:r w:rsidRPr="003E49B1">
        <w:rPr>
          <w:color w:val="FF0000"/>
        </w:rPr>
        <w:t>店舗</w:t>
      </w:r>
      <w:r>
        <w:t>、</w:t>
      </w:r>
      <w:r w:rsidRPr="003E49B1">
        <w:rPr>
          <w:color w:val="FF0000"/>
        </w:rPr>
        <w:t>事務所</w:t>
      </w:r>
      <w:r>
        <w:t>等が</w:t>
      </w:r>
      <w:r w:rsidRPr="003E49B1">
        <w:rPr>
          <w:color w:val="FF0000"/>
        </w:rPr>
        <w:t>高密度に集積</w:t>
      </w:r>
      <w:r>
        <w:t>している地域であり、高度商業地域の性格に応じて、さらに、次のような細分類が考えられる。</w:t>
      </w:r>
    </w:p>
    <w:p w14:paraId="0CBE2421" w14:textId="77777777" w:rsidR="003E49B1" w:rsidRDefault="003E49B1">
      <w:r>
        <w:t>ア</w:t>
      </w:r>
      <w:r w:rsidRPr="003E49B1">
        <w:rPr>
          <w:color w:val="FF0000"/>
        </w:rPr>
        <w:t>一般高度商業地域</w:t>
      </w:r>
    </w:p>
    <w:p w14:paraId="75C2223E" w14:textId="0222D125" w:rsidR="003E49B1" w:rsidRDefault="003E49B1">
      <w:r>
        <w:t>主として</w:t>
      </w:r>
      <w:r w:rsidRPr="003E49B1">
        <w:rPr>
          <w:color w:val="FF0000"/>
        </w:rPr>
        <w:t>繁華性</w:t>
      </w:r>
      <w:r>
        <w:t>、</w:t>
      </w:r>
      <w:r w:rsidRPr="003E49B1">
        <w:rPr>
          <w:color w:val="FF0000"/>
        </w:rPr>
        <w:t>収益性</w:t>
      </w:r>
      <w:r>
        <w:t>等が</w:t>
      </w:r>
      <w:r w:rsidRPr="003E49B1">
        <w:rPr>
          <w:color w:val="FF0000"/>
        </w:rPr>
        <w:t>極めて高い店舗</w:t>
      </w:r>
      <w:r>
        <w:t>が高度に集積している地域</w:t>
      </w:r>
    </w:p>
    <w:p w14:paraId="4C4B99C0" w14:textId="77777777" w:rsidR="003E49B1" w:rsidRDefault="003E49B1">
      <w:r>
        <w:t>イ</w:t>
      </w:r>
      <w:r w:rsidRPr="003E49B1">
        <w:rPr>
          <w:color w:val="FF0000"/>
        </w:rPr>
        <w:t>業務高度商業地域</w:t>
      </w:r>
    </w:p>
    <w:p w14:paraId="637D16AA" w14:textId="757CB57E" w:rsidR="003E49B1" w:rsidRDefault="003E49B1">
      <w:r>
        <w:t>主として</w:t>
      </w:r>
      <w:r w:rsidRPr="003E49B1">
        <w:rPr>
          <w:color w:val="FF0000"/>
        </w:rPr>
        <w:t>行政機関</w:t>
      </w:r>
      <w:r>
        <w:t>、</w:t>
      </w:r>
      <w:r w:rsidRPr="003E49B1">
        <w:rPr>
          <w:color w:val="FF0000"/>
        </w:rPr>
        <w:t>企業</w:t>
      </w:r>
      <w:r>
        <w:t>、</w:t>
      </w:r>
      <w:r w:rsidRPr="003E49B1">
        <w:rPr>
          <w:color w:val="FF0000"/>
        </w:rPr>
        <w:t>金融機関</w:t>
      </w:r>
      <w:r>
        <w:t>等の</w:t>
      </w:r>
      <w:r w:rsidRPr="003E49B1">
        <w:rPr>
          <w:color w:val="FF0000"/>
        </w:rPr>
        <w:t>事務所</w:t>
      </w:r>
      <w:r>
        <w:t>が高度に集積している地域</w:t>
      </w:r>
    </w:p>
    <w:p w14:paraId="0577132B" w14:textId="77777777" w:rsidR="003E49B1" w:rsidRDefault="003E49B1">
      <w:r>
        <w:t>ウ</w:t>
      </w:r>
      <w:r w:rsidRPr="003E49B1">
        <w:rPr>
          <w:color w:val="FF0000"/>
        </w:rPr>
        <w:t>複合高度商業地域</w:t>
      </w:r>
    </w:p>
    <w:p w14:paraId="0A7139C4" w14:textId="0B56368A" w:rsidR="003E49B1" w:rsidRDefault="003E49B1">
      <w:r w:rsidRPr="003E49B1">
        <w:rPr>
          <w:color w:val="FF0000"/>
        </w:rPr>
        <w:t>店舗と事務所が複合</w:t>
      </w:r>
      <w:r>
        <w:t>して高度に集積している地域</w:t>
      </w:r>
    </w:p>
    <w:p w14:paraId="34232368" w14:textId="77777777" w:rsidR="00970B9F" w:rsidRDefault="003E49B1">
      <w:r>
        <w:t>②</w:t>
      </w:r>
      <w:r w:rsidRPr="00970B9F">
        <w:rPr>
          <w:color w:val="FF0000"/>
        </w:rPr>
        <w:t>準高度商業地域</w:t>
      </w:r>
    </w:p>
    <w:p w14:paraId="06F12896" w14:textId="1C8BA419" w:rsidR="003E49B1" w:rsidRDefault="003E49B1">
      <w:r w:rsidRPr="00970B9F">
        <w:rPr>
          <w:color w:val="FF0000"/>
        </w:rPr>
        <w:t>高度商業地域</w:t>
      </w:r>
      <w:r>
        <w:t>に次ぐ商業地域であって</w:t>
      </w:r>
      <w:r w:rsidRPr="00970B9F">
        <w:rPr>
          <w:color w:val="FF0000"/>
        </w:rPr>
        <w:t>、広域的な商圏</w:t>
      </w:r>
      <w:r>
        <w:t>を有し、</w:t>
      </w:r>
      <w:r w:rsidRPr="00970B9F">
        <w:rPr>
          <w:color w:val="FF0000"/>
        </w:rPr>
        <w:t>店舗</w:t>
      </w:r>
      <w:r>
        <w:t>、</w:t>
      </w:r>
      <w:r w:rsidRPr="00970B9F">
        <w:rPr>
          <w:color w:val="FF0000"/>
        </w:rPr>
        <w:t>事務所</w:t>
      </w:r>
      <w:r>
        <w:t>等が</w:t>
      </w:r>
      <w:r w:rsidRPr="00970B9F">
        <w:rPr>
          <w:color w:val="FF0000"/>
        </w:rPr>
        <w:t>連たん</w:t>
      </w:r>
      <w:r>
        <w:t>し、商業地としての</w:t>
      </w:r>
      <w:r w:rsidRPr="00970B9F">
        <w:rPr>
          <w:color w:val="FF0000"/>
        </w:rPr>
        <w:t>集積の程度が高い</w:t>
      </w:r>
      <w:r>
        <w:t>地域</w:t>
      </w:r>
    </w:p>
    <w:p w14:paraId="1ACE545E" w14:textId="77777777" w:rsidR="003E49B1" w:rsidRDefault="003E49B1">
      <w:r>
        <w:t>③</w:t>
      </w:r>
      <w:r w:rsidRPr="00970B9F">
        <w:rPr>
          <w:color w:val="FF0000"/>
        </w:rPr>
        <w:t>普通商業地域</w:t>
      </w:r>
    </w:p>
    <w:p w14:paraId="549EA659" w14:textId="4393DE92" w:rsidR="003E49B1" w:rsidRDefault="003E49B1">
      <w:r w:rsidRPr="00970B9F">
        <w:rPr>
          <w:color w:val="FF0000"/>
        </w:rPr>
        <w:t>高度商業地域</w:t>
      </w:r>
      <w:r>
        <w:t>、</w:t>
      </w:r>
      <w:r w:rsidRPr="00970B9F">
        <w:rPr>
          <w:color w:val="FF0000"/>
        </w:rPr>
        <w:t>準高度商業地域</w:t>
      </w:r>
      <w:r>
        <w:t>、</w:t>
      </w:r>
      <w:r w:rsidRPr="00970B9F">
        <w:rPr>
          <w:color w:val="FF0000"/>
        </w:rPr>
        <w:t>近隣商業地域</w:t>
      </w:r>
      <w:r>
        <w:t>及び</w:t>
      </w:r>
      <w:r w:rsidRPr="00970B9F">
        <w:rPr>
          <w:color w:val="FF0000"/>
        </w:rPr>
        <w:t>郊外路線商業地域</w:t>
      </w:r>
      <w:r>
        <w:t>以外の</w:t>
      </w:r>
      <w:r w:rsidRPr="00970B9F">
        <w:rPr>
          <w:color w:val="FF0000"/>
        </w:rPr>
        <w:t>商業地域</w:t>
      </w:r>
      <w:r>
        <w:t>であって、</w:t>
      </w:r>
      <w:r w:rsidRPr="00970B9F">
        <w:rPr>
          <w:color w:val="FF0000"/>
        </w:rPr>
        <w:t>都市の中心商業地域</w:t>
      </w:r>
      <w:r>
        <w:t>及び</w:t>
      </w:r>
      <w:r w:rsidRPr="00970B9F">
        <w:rPr>
          <w:color w:val="FF0000"/>
        </w:rPr>
        <w:t>これに準ずる商業地域</w:t>
      </w:r>
      <w:r>
        <w:t>で、店舗、事務所等が</w:t>
      </w:r>
      <w:r w:rsidRPr="00970B9F">
        <w:rPr>
          <w:color w:val="FF0000"/>
        </w:rPr>
        <w:t>連たん</w:t>
      </w:r>
      <w:r>
        <w:t>し、</w:t>
      </w:r>
      <w:r w:rsidRPr="00970B9F">
        <w:rPr>
          <w:color w:val="FF0000"/>
        </w:rPr>
        <w:t>多様な用途</w:t>
      </w:r>
      <w:r>
        <w:t>に供されている地域</w:t>
      </w:r>
    </w:p>
    <w:p w14:paraId="7C54A6CA" w14:textId="77777777" w:rsidR="003E49B1" w:rsidRDefault="003E49B1">
      <w:r>
        <w:t>④</w:t>
      </w:r>
      <w:r w:rsidRPr="00970B9F">
        <w:rPr>
          <w:color w:val="FF0000"/>
        </w:rPr>
        <w:t>近隣商業地域</w:t>
      </w:r>
    </w:p>
    <w:p w14:paraId="442DF4A1" w14:textId="78875F01" w:rsidR="003E49B1" w:rsidRDefault="003E49B1">
      <w:r w:rsidRPr="00970B9F">
        <w:rPr>
          <w:color w:val="FF0000"/>
        </w:rPr>
        <w:lastRenderedPageBreak/>
        <w:t>主として近隣の居住者</w:t>
      </w:r>
      <w:r>
        <w:t>に対す</w:t>
      </w:r>
      <w:r w:rsidRPr="00970B9F">
        <w:rPr>
          <w:color w:val="FF0000"/>
        </w:rPr>
        <w:t>る日用品</w:t>
      </w:r>
      <w:r>
        <w:t>等の</w:t>
      </w:r>
      <w:r w:rsidRPr="00970B9F">
        <w:rPr>
          <w:color w:val="FF0000"/>
        </w:rPr>
        <w:t>販売</w:t>
      </w:r>
      <w:r>
        <w:t>を行う</w:t>
      </w:r>
      <w:r w:rsidRPr="00970B9F">
        <w:rPr>
          <w:color w:val="FF0000"/>
        </w:rPr>
        <w:t>店舗</w:t>
      </w:r>
      <w:r>
        <w:t>等が</w:t>
      </w:r>
      <w:r w:rsidRPr="00970B9F">
        <w:rPr>
          <w:color w:val="FF0000"/>
        </w:rPr>
        <w:t>連たん</w:t>
      </w:r>
      <w:r>
        <w:t>している地域</w:t>
      </w:r>
    </w:p>
    <w:p w14:paraId="5D852E95" w14:textId="77777777" w:rsidR="003E49B1" w:rsidRDefault="003E49B1">
      <w:r>
        <w:t>⑤</w:t>
      </w:r>
      <w:r w:rsidRPr="00970B9F">
        <w:rPr>
          <w:color w:val="FF0000"/>
        </w:rPr>
        <w:t>郊外路線商業地域</w:t>
      </w:r>
    </w:p>
    <w:p w14:paraId="73338CD6" w14:textId="568F9648" w:rsidR="003E49B1" w:rsidRDefault="003E49B1">
      <w:r w:rsidRPr="00970B9F">
        <w:rPr>
          <w:color w:val="FF0000"/>
        </w:rPr>
        <w:t>都市の郊外の幹線道路</w:t>
      </w:r>
      <w:r>
        <w:t>（</w:t>
      </w:r>
      <w:r w:rsidRPr="00970B9F">
        <w:rPr>
          <w:color w:val="FF0000"/>
        </w:rPr>
        <w:t>国道</w:t>
      </w:r>
      <w:r>
        <w:t>、</w:t>
      </w:r>
      <w:r w:rsidRPr="00970B9F">
        <w:rPr>
          <w:color w:val="FF0000"/>
        </w:rPr>
        <w:t>都道府県道</w:t>
      </w:r>
      <w:r>
        <w:t>等）</w:t>
      </w:r>
      <w:r w:rsidRPr="00970B9F">
        <w:rPr>
          <w:color w:val="FF0000"/>
        </w:rPr>
        <w:t>沿い</w:t>
      </w:r>
      <w:r>
        <w:t>において、</w:t>
      </w:r>
      <w:r w:rsidRPr="00970B9F">
        <w:rPr>
          <w:color w:val="FF0000"/>
        </w:rPr>
        <w:t>店舗</w:t>
      </w:r>
      <w:r>
        <w:t>、</w:t>
      </w:r>
      <w:r w:rsidRPr="00970B9F">
        <w:rPr>
          <w:color w:val="FF0000"/>
        </w:rPr>
        <w:t>営業所</w:t>
      </w:r>
      <w:r>
        <w:t>等が</w:t>
      </w:r>
      <w:r w:rsidRPr="00970B9F">
        <w:rPr>
          <w:color w:val="FF0000"/>
        </w:rPr>
        <w:t>連たん</w:t>
      </w:r>
      <w:r>
        <w:t>している地域</w:t>
      </w:r>
    </w:p>
    <w:p w14:paraId="5DCFE5B9" w14:textId="77777777" w:rsidR="00970B9F" w:rsidRDefault="00970B9F"/>
    <w:p w14:paraId="1DBDB330" w14:textId="6F45A4CB" w:rsidR="003E49B1" w:rsidRDefault="003E49B1">
      <w:r>
        <w:t>Ⅱ「総論第３章不動産の価格を形成する要因」について</w:t>
      </w:r>
    </w:p>
    <w:p w14:paraId="02073007" w14:textId="77777777" w:rsidR="00970B9F" w:rsidRDefault="003E49B1">
      <w:r>
        <w:t>総論第３章で例示された土地、建物並びに建物及びその敷地に係る個別的要因に関しては、特に次のような観点に留意すべきである。</w:t>
      </w:r>
    </w:p>
    <w:p w14:paraId="2F941D92" w14:textId="77777777" w:rsidR="00970B9F" w:rsidRDefault="003E49B1">
      <w:r>
        <w:t>１．土地に関する個別的要因について</w:t>
      </w:r>
    </w:p>
    <w:p w14:paraId="74B1B0B4" w14:textId="77777777" w:rsidR="00970B9F" w:rsidRDefault="003E49B1">
      <w:r>
        <w:t>（１）埋蔵文化財の有無及びその状態について</w:t>
      </w:r>
    </w:p>
    <w:p w14:paraId="0354DD86" w14:textId="77777777" w:rsidR="00970B9F" w:rsidRDefault="003E49B1">
      <w:r>
        <w:t>文化財保護法で規定された</w:t>
      </w:r>
      <w:r w:rsidRPr="00970B9F">
        <w:rPr>
          <w:color w:val="FF0000"/>
        </w:rPr>
        <w:t>埋蔵文化財</w:t>
      </w:r>
      <w:r>
        <w:t>については、同法に基づく</w:t>
      </w:r>
      <w:r w:rsidRPr="00970B9F">
        <w:rPr>
          <w:color w:val="FF0000"/>
        </w:rPr>
        <w:t>発掘調査</w:t>
      </w:r>
      <w:r>
        <w:t>、</w:t>
      </w:r>
      <w:r w:rsidRPr="00970B9F">
        <w:rPr>
          <w:color w:val="FF0000"/>
        </w:rPr>
        <w:t>現状を変更</w:t>
      </w:r>
      <w:r>
        <w:t>することとなるような</w:t>
      </w:r>
      <w:r w:rsidRPr="00970B9F">
        <w:rPr>
          <w:color w:val="FF0000"/>
        </w:rPr>
        <w:t>行為の停止</w:t>
      </w:r>
      <w:r>
        <w:t>又は</w:t>
      </w:r>
      <w:r w:rsidRPr="00970B9F">
        <w:rPr>
          <w:color w:val="FF0000"/>
        </w:rPr>
        <w:t>禁止</w:t>
      </w:r>
      <w:r>
        <w:t>、</w:t>
      </w:r>
      <w:r w:rsidRPr="00970B9F">
        <w:rPr>
          <w:color w:val="FF0000"/>
        </w:rPr>
        <w:t>設計変更</w:t>
      </w:r>
      <w:r>
        <w:t>に伴う</w:t>
      </w:r>
      <w:r w:rsidRPr="00970B9F">
        <w:rPr>
          <w:color w:val="FF0000"/>
        </w:rPr>
        <w:t>費用負担</w:t>
      </w:r>
      <w:r>
        <w:t>、土地利用上の</w:t>
      </w:r>
      <w:r w:rsidRPr="00970B9F">
        <w:rPr>
          <w:color w:val="FF0000"/>
        </w:rPr>
        <w:t>制約</w:t>
      </w:r>
      <w:r>
        <w:t>等により、価格形成に</w:t>
      </w:r>
      <w:r w:rsidRPr="00446E39">
        <w:rPr>
          <w:color w:val="FF0000"/>
        </w:rPr>
        <w:t>重大な影響</w:t>
      </w:r>
      <w:r>
        <w:t>を与える場合がある。埋蔵文化財の有無及びその状態に関しては、対象不動産の</w:t>
      </w:r>
      <w:r w:rsidRPr="00970B9F">
        <w:rPr>
          <w:color w:val="FF0000"/>
        </w:rPr>
        <w:t>状</w:t>
      </w:r>
      <w:r w:rsidRPr="001A0FAB">
        <w:rPr>
          <w:color w:val="FF0000"/>
        </w:rPr>
        <w:t>況</w:t>
      </w:r>
      <w:r>
        <w:t>と</w:t>
      </w:r>
      <w:r w:rsidRPr="00970B9F">
        <w:rPr>
          <w:color w:val="FF0000"/>
        </w:rPr>
        <w:t>文化財保護法</w:t>
      </w:r>
      <w:r>
        <w:t>に基づく</w:t>
      </w:r>
      <w:r w:rsidRPr="00970B9F">
        <w:rPr>
          <w:color w:val="FF0000"/>
        </w:rPr>
        <w:t>手続き</w:t>
      </w:r>
      <w:r>
        <w:t>に応じて次に掲げる事項に特に留意する必要がある。</w:t>
      </w:r>
    </w:p>
    <w:p w14:paraId="56EF614B" w14:textId="77777777" w:rsidR="00970B9F" w:rsidRDefault="003E49B1">
      <w:r>
        <w:t>①対象不動産が文化財保護法に規定する</w:t>
      </w:r>
      <w:r w:rsidRPr="00970B9F">
        <w:rPr>
          <w:color w:val="FF0000"/>
        </w:rPr>
        <w:t>周知の埋蔵文化財包蔵地に含まれるか否か</w:t>
      </w:r>
      <w:r>
        <w:t>。</w:t>
      </w:r>
    </w:p>
    <w:p w14:paraId="616EA5CD" w14:textId="77777777" w:rsidR="00970B9F" w:rsidRDefault="003E49B1">
      <w:r>
        <w:t>②埋蔵文化財の</w:t>
      </w:r>
      <w:r w:rsidRPr="00970B9F">
        <w:rPr>
          <w:color w:val="FF0000"/>
        </w:rPr>
        <w:t>記録作成</w:t>
      </w:r>
      <w:r>
        <w:t>のための</w:t>
      </w:r>
      <w:r w:rsidRPr="00970B9F">
        <w:rPr>
          <w:color w:val="FF0000"/>
        </w:rPr>
        <w:t>発掘調査</w:t>
      </w:r>
      <w:r>
        <w:t>、</w:t>
      </w:r>
      <w:r w:rsidRPr="00970B9F">
        <w:rPr>
          <w:color w:val="FF0000"/>
        </w:rPr>
        <w:t>試掘調</w:t>
      </w:r>
      <w:r>
        <w:t>査等の</w:t>
      </w:r>
      <w:r w:rsidRPr="00970B9F">
        <w:rPr>
          <w:color w:val="FF0000"/>
        </w:rPr>
        <w:t>措置が指示</w:t>
      </w:r>
      <w:r>
        <w:t>されているか否か。</w:t>
      </w:r>
    </w:p>
    <w:p w14:paraId="7DA683FC" w14:textId="387451B0" w:rsidR="00970B9F" w:rsidRDefault="003E49B1">
      <w:r>
        <w:t>③埋蔵文化財が</w:t>
      </w:r>
      <w:r w:rsidRPr="00970B9F">
        <w:rPr>
          <w:color w:val="FF0000"/>
        </w:rPr>
        <w:t>現に存する</w:t>
      </w:r>
      <w:r>
        <w:t>ことが既に</w:t>
      </w:r>
      <w:r w:rsidRPr="00970B9F">
        <w:rPr>
          <w:color w:val="FF0000"/>
        </w:rPr>
        <w:t>判明</w:t>
      </w:r>
      <w:r>
        <w:t>しているか否か（</w:t>
      </w:r>
      <w:r w:rsidRPr="00970B9F">
        <w:rPr>
          <w:color w:val="FF0000"/>
        </w:rPr>
        <w:t>過去に発掘調査</w:t>
      </w:r>
      <w:r>
        <w:t>等が行われている場合にはその</w:t>
      </w:r>
      <w:r w:rsidRPr="00970B9F">
        <w:rPr>
          <w:color w:val="FF0000"/>
        </w:rPr>
        <w:t>履歴</w:t>
      </w:r>
      <w:r>
        <w:t>及び</w:t>
      </w:r>
      <w:r w:rsidRPr="00970B9F">
        <w:rPr>
          <w:color w:val="FF0000"/>
        </w:rPr>
        <w:t>措置の状況</w:t>
      </w:r>
      <w:r>
        <w:t>）。</w:t>
      </w:r>
    </w:p>
    <w:p w14:paraId="3EBC098B" w14:textId="77777777" w:rsidR="00970B9F" w:rsidRDefault="003E49B1">
      <w:r>
        <w:t>④</w:t>
      </w:r>
      <w:r w:rsidRPr="00970B9F">
        <w:rPr>
          <w:color w:val="FF0000"/>
        </w:rPr>
        <w:t>重要な遺跡が発見</w:t>
      </w:r>
      <w:r>
        <w:t>され、</w:t>
      </w:r>
      <w:r w:rsidRPr="00970B9F">
        <w:rPr>
          <w:color w:val="FF0000"/>
        </w:rPr>
        <w:t>保護</w:t>
      </w:r>
      <w:r>
        <w:t>のための</w:t>
      </w:r>
      <w:r w:rsidRPr="00970B9F">
        <w:rPr>
          <w:color w:val="FF0000"/>
        </w:rPr>
        <w:t>調査</w:t>
      </w:r>
      <w:r>
        <w:t>が行われる場合には、</w:t>
      </w:r>
      <w:r w:rsidRPr="00970B9F">
        <w:rPr>
          <w:color w:val="FF0000"/>
        </w:rPr>
        <w:t>土木工事</w:t>
      </w:r>
      <w:r>
        <w:t>等の</w:t>
      </w:r>
      <w:r w:rsidRPr="00970B9F">
        <w:rPr>
          <w:color w:val="FF0000"/>
        </w:rPr>
        <w:t>停止</w:t>
      </w:r>
      <w:r>
        <w:t>又は</w:t>
      </w:r>
      <w:r w:rsidRPr="00970B9F">
        <w:rPr>
          <w:color w:val="FF0000"/>
        </w:rPr>
        <w:t>禁止の期間</w:t>
      </w:r>
      <w:r>
        <w:t>、</w:t>
      </w:r>
      <w:r w:rsidRPr="00970B9F">
        <w:rPr>
          <w:color w:val="FF0000"/>
        </w:rPr>
        <w:t>設計変更の要否</w:t>
      </w:r>
      <w:r>
        <w:t>等。</w:t>
      </w:r>
    </w:p>
    <w:p w14:paraId="3EF9985E" w14:textId="77777777" w:rsidR="00970B9F" w:rsidRDefault="003E49B1">
      <w:r>
        <w:t>（２）土壌汚染の有無及びその状態について</w:t>
      </w:r>
    </w:p>
    <w:p w14:paraId="10783FAD" w14:textId="77777777" w:rsidR="00970B9F" w:rsidRDefault="003E49B1">
      <w:r w:rsidRPr="00970B9F">
        <w:rPr>
          <w:color w:val="FF0000"/>
        </w:rPr>
        <w:t>土壌汚染</w:t>
      </w:r>
      <w:r>
        <w:t>が存する場合には、当該</w:t>
      </w:r>
      <w:r w:rsidRPr="00446E39">
        <w:rPr>
          <w:color w:val="FF0000"/>
        </w:rPr>
        <w:t>汚染の除去</w:t>
      </w:r>
      <w:r>
        <w:t>、当該</w:t>
      </w:r>
      <w:r w:rsidRPr="00446E39">
        <w:rPr>
          <w:color w:val="FF0000"/>
        </w:rPr>
        <w:t>汚染の拡散の防止</w:t>
      </w:r>
      <w:r>
        <w:t>その他の</w:t>
      </w:r>
      <w:r w:rsidRPr="00446E39">
        <w:rPr>
          <w:color w:val="FF0000"/>
        </w:rPr>
        <w:t>措置</w:t>
      </w:r>
      <w:r>
        <w:t>（以下「</w:t>
      </w:r>
      <w:r w:rsidRPr="00446E39">
        <w:rPr>
          <w:color w:val="FF0000"/>
        </w:rPr>
        <w:t>汚染の除去等の措置</w:t>
      </w:r>
      <w:r>
        <w:t>」という。）に</w:t>
      </w:r>
      <w:r w:rsidRPr="00446E39">
        <w:rPr>
          <w:color w:val="FF0000"/>
        </w:rPr>
        <w:t>要する費用</w:t>
      </w:r>
      <w:r>
        <w:t>の</w:t>
      </w:r>
      <w:r w:rsidRPr="00446E39">
        <w:rPr>
          <w:color w:val="FF0000"/>
        </w:rPr>
        <w:t>発生</w:t>
      </w:r>
      <w:r>
        <w:t>や</w:t>
      </w:r>
      <w:r w:rsidRPr="00446E39">
        <w:rPr>
          <w:color w:val="FF0000"/>
        </w:rPr>
        <w:t>土地利用上</w:t>
      </w:r>
      <w:r w:rsidRPr="00446E39">
        <w:t>の</w:t>
      </w:r>
      <w:r w:rsidRPr="00446E39">
        <w:rPr>
          <w:color w:val="FF0000"/>
        </w:rPr>
        <w:t>制約</w:t>
      </w:r>
      <w:r>
        <w:t>により、価格形成に</w:t>
      </w:r>
      <w:r w:rsidRPr="00446E39">
        <w:rPr>
          <w:color w:val="FF0000"/>
        </w:rPr>
        <w:t>重大な影響</w:t>
      </w:r>
      <w:r>
        <w:t>を与えることがある。土壌汚染対策法に規定する土壌の特定有害物質による汚染に関して、同法に基づく手続に応じて次に掲げる事項に特に留意する必要がある。</w:t>
      </w:r>
    </w:p>
    <w:p w14:paraId="68D0E434" w14:textId="77777777" w:rsidR="00970B9F" w:rsidRDefault="003E49B1">
      <w:r>
        <w:t>①対象不動産が、土壌汚染対策法に規定する</w:t>
      </w:r>
      <w:r w:rsidRPr="00446E39">
        <w:rPr>
          <w:color w:val="FF0000"/>
        </w:rPr>
        <w:t>有害物質使用特定施設</w:t>
      </w:r>
      <w:r>
        <w:t>に係る</w:t>
      </w:r>
      <w:r w:rsidRPr="00446E39">
        <w:rPr>
          <w:color w:val="FF0000"/>
        </w:rPr>
        <w:t>工場</w:t>
      </w:r>
      <w:r>
        <w:t>若しくは</w:t>
      </w:r>
      <w:r w:rsidRPr="00446E39">
        <w:rPr>
          <w:color w:val="FF0000"/>
        </w:rPr>
        <w:t>事業場の敷地</w:t>
      </w:r>
      <w:r>
        <w:t>又はこれらの</w:t>
      </w:r>
      <w:r w:rsidRPr="00446E39">
        <w:rPr>
          <w:color w:val="FF0000"/>
        </w:rPr>
        <w:t>敷地</w:t>
      </w:r>
      <w:r>
        <w:t>であった</w:t>
      </w:r>
      <w:r w:rsidRPr="00446E39">
        <w:rPr>
          <w:color w:val="FF0000"/>
        </w:rPr>
        <w:t>履歴を有する土地</w:t>
      </w:r>
      <w:r>
        <w:t>を含むか否か。なお、これらの</w:t>
      </w:r>
      <w:r w:rsidRPr="00446E39">
        <w:rPr>
          <w:color w:val="FF0000"/>
        </w:rPr>
        <w:t>土地に該当しない</w:t>
      </w:r>
      <w:r>
        <w:t>ものであっても、土壌汚染対策法に規定する土壌の</w:t>
      </w:r>
      <w:r w:rsidRPr="00446E39">
        <w:rPr>
          <w:color w:val="FF0000"/>
        </w:rPr>
        <w:t>特定有害物質</w:t>
      </w:r>
      <w:r>
        <w:t>による</w:t>
      </w:r>
      <w:r w:rsidRPr="00446E39">
        <w:rPr>
          <w:color w:val="FF0000"/>
        </w:rPr>
        <w:t>汚染が存する</w:t>
      </w:r>
      <w:r>
        <w:t>可能性が</w:t>
      </w:r>
      <w:r w:rsidRPr="00446E39">
        <w:rPr>
          <w:color w:val="FF0000"/>
        </w:rPr>
        <w:t>ある</w:t>
      </w:r>
      <w:r>
        <w:t>ことに留意する必要がある。</w:t>
      </w:r>
    </w:p>
    <w:p w14:paraId="4617B5C5" w14:textId="77777777" w:rsidR="00970B9F" w:rsidRDefault="003E49B1">
      <w:r>
        <w:t>②対象不動産について、土壌汚染対策法の規定による</w:t>
      </w:r>
      <w:r w:rsidRPr="00446E39">
        <w:rPr>
          <w:color w:val="FF0000"/>
        </w:rPr>
        <w:t>土壌汚染状況調査</w:t>
      </w:r>
      <w:r>
        <w:t>を行う</w:t>
      </w:r>
      <w:r w:rsidRPr="00446E39">
        <w:rPr>
          <w:color w:val="FF0000"/>
        </w:rPr>
        <w:t>義務が発生</w:t>
      </w:r>
      <w:r w:rsidRPr="00446E39">
        <w:t>している土地</w:t>
      </w:r>
      <w:r>
        <w:t>を</w:t>
      </w:r>
      <w:r w:rsidRPr="00446E39">
        <w:rPr>
          <w:color w:val="FF0000"/>
        </w:rPr>
        <w:t>含む</w:t>
      </w:r>
      <w:r w:rsidRPr="00446E39">
        <w:t>か</w:t>
      </w:r>
      <w:r>
        <w:t>否か。</w:t>
      </w:r>
    </w:p>
    <w:p w14:paraId="5768EC7F" w14:textId="77777777" w:rsidR="00970B9F" w:rsidRDefault="003E49B1">
      <w:r>
        <w:t>③対象不動産について、土壌汚染対策法の規定による</w:t>
      </w:r>
      <w:r w:rsidRPr="00446E39">
        <w:rPr>
          <w:color w:val="FF0000"/>
        </w:rPr>
        <w:t>要措置区域の指定</w:t>
      </w:r>
      <w:r>
        <w:t>若しくは</w:t>
      </w:r>
      <w:r w:rsidRPr="00446E39">
        <w:rPr>
          <w:color w:val="FF0000"/>
        </w:rPr>
        <w:t>形質変更時要届出区域の指定</w:t>
      </w:r>
      <w:r>
        <w:t>がなされている土地を</w:t>
      </w:r>
      <w:r w:rsidRPr="00446E39">
        <w:rPr>
          <w:color w:val="FF0000"/>
        </w:rPr>
        <w:t>含む</w:t>
      </w:r>
      <w:r w:rsidRPr="00446E39">
        <w:t>か</w:t>
      </w:r>
      <w:r>
        <w:t>否か（</w:t>
      </w:r>
      <w:r w:rsidRPr="00446E39">
        <w:rPr>
          <w:color w:val="FF0000"/>
        </w:rPr>
        <w:t>要措置区域</w:t>
      </w:r>
      <w:r>
        <w:t>の</w:t>
      </w:r>
      <w:r w:rsidRPr="00446E39">
        <w:rPr>
          <w:color w:val="FF0000"/>
        </w:rPr>
        <w:t>指定</w:t>
      </w:r>
      <w:r>
        <w:t>がなされている土地を</w:t>
      </w:r>
      <w:r w:rsidRPr="00446E39">
        <w:rPr>
          <w:color w:val="FF0000"/>
        </w:rPr>
        <w:t>含む</w:t>
      </w:r>
      <w:r>
        <w:t>場合にあっては、</w:t>
      </w:r>
      <w:r w:rsidRPr="00446E39">
        <w:rPr>
          <w:color w:val="FF0000"/>
        </w:rPr>
        <w:t>講ずべき汚染の除去</w:t>
      </w:r>
      <w:r>
        <w:t>等の</w:t>
      </w:r>
      <w:r w:rsidRPr="00446E39">
        <w:rPr>
          <w:color w:val="FF0000"/>
        </w:rPr>
        <w:t>措置</w:t>
      </w:r>
      <w:r>
        <w:t>の内容を</w:t>
      </w:r>
      <w:r w:rsidRPr="00446E39">
        <w:rPr>
          <w:color w:val="FF0000"/>
        </w:rPr>
        <w:t>含む</w:t>
      </w:r>
      <w:r>
        <w:t>。）、又は</w:t>
      </w:r>
      <w:r w:rsidRPr="00446E39">
        <w:rPr>
          <w:color w:val="FF0000"/>
        </w:rPr>
        <w:t>過去</w:t>
      </w:r>
      <w:r>
        <w:t>において</w:t>
      </w:r>
      <w:r w:rsidRPr="00446E39">
        <w:rPr>
          <w:color w:val="FF0000"/>
        </w:rPr>
        <w:t>これらの指定</w:t>
      </w:r>
      <w:r>
        <w:t>若しくは土壌汚染対策法の一部を</w:t>
      </w:r>
      <w:r w:rsidRPr="00446E39">
        <w:rPr>
          <w:color w:val="FF0000"/>
        </w:rPr>
        <w:t>改正</w:t>
      </w:r>
      <w:r>
        <w:t>する法律（平成２１年法律第２３号）</w:t>
      </w:r>
      <w:r>
        <w:lastRenderedPageBreak/>
        <w:t>による</w:t>
      </w:r>
      <w:r w:rsidRPr="00446E39">
        <w:rPr>
          <w:color w:val="FF0000"/>
        </w:rPr>
        <w:t>改正前</w:t>
      </w:r>
      <w:r>
        <w:t>の土壌汚染対策法の規定による</w:t>
      </w:r>
      <w:r w:rsidRPr="00446E39">
        <w:rPr>
          <w:color w:val="FF0000"/>
        </w:rPr>
        <w:t>指定区域の指定</w:t>
      </w:r>
      <w:r>
        <w:t>の</w:t>
      </w:r>
      <w:r w:rsidRPr="00446E39">
        <w:rPr>
          <w:color w:val="FF0000"/>
        </w:rPr>
        <w:t>解除がなされた履歴</w:t>
      </w:r>
      <w:r>
        <w:t>がある土地を</w:t>
      </w:r>
      <w:r w:rsidRPr="00446E39">
        <w:rPr>
          <w:color w:val="FF0000"/>
        </w:rPr>
        <w:t>含む</w:t>
      </w:r>
      <w:r>
        <w:t>か否か。</w:t>
      </w:r>
    </w:p>
    <w:p w14:paraId="42C7F37A" w14:textId="77777777" w:rsidR="00446E39" w:rsidRDefault="003E49B1">
      <w:r>
        <w:t>２．建物に関する個別的要因について</w:t>
      </w:r>
    </w:p>
    <w:p w14:paraId="7156FE98" w14:textId="77777777" w:rsidR="00446E39" w:rsidRDefault="003E49B1">
      <w:r>
        <w:t>（１）建物の各用途に共通する個別的要因</w:t>
      </w:r>
    </w:p>
    <w:p w14:paraId="7F0C7EE4" w14:textId="77777777" w:rsidR="00446E39" w:rsidRDefault="003E49B1">
      <w:r>
        <w:t>①設計、設備等の機能性</w:t>
      </w:r>
    </w:p>
    <w:p w14:paraId="78DA60E4" w14:textId="77777777" w:rsidR="00446E39" w:rsidRDefault="003E49B1">
      <w:r>
        <w:t>各階の</w:t>
      </w:r>
      <w:r w:rsidRPr="00446E39">
        <w:rPr>
          <w:color w:val="FF0000"/>
        </w:rPr>
        <w:t>床面積</w:t>
      </w:r>
      <w:r>
        <w:t>、</w:t>
      </w:r>
      <w:r w:rsidRPr="00446E39">
        <w:rPr>
          <w:color w:val="FF0000"/>
        </w:rPr>
        <w:t>天井高</w:t>
      </w:r>
      <w:r>
        <w:t>、</w:t>
      </w:r>
      <w:r w:rsidRPr="00446E39">
        <w:rPr>
          <w:color w:val="FF0000"/>
        </w:rPr>
        <w:t>床荷重</w:t>
      </w:r>
      <w:r>
        <w:t>、</w:t>
      </w:r>
      <w:r w:rsidRPr="00446E39">
        <w:rPr>
          <w:color w:val="FF0000"/>
        </w:rPr>
        <w:t>情報通信対応設備</w:t>
      </w:r>
      <w:r>
        <w:t>の状況</w:t>
      </w:r>
      <w:r w:rsidRPr="00446E39">
        <w:rPr>
          <w:color w:val="FF0000"/>
        </w:rPr>
        <w:t>、空調設備</w:t>
      </w:r>
      <w:r>
        <w:t>の状況、</w:t>
      </w:r>
      <w:r w:rsidRPr="00446E39">
        <w:rPr>
          <w:color w:val="FF0000"/>
        </w:rPr>
        <w:t>エレベーター</w:t>
      </w:r>
      <w:r>
        <w:t>の状況、</w:t>
      </w:r>
      <w:r w:rsidRPr="00446E39">
        <w:rPr>
          <w:color w:val="FF0000"/>
        </w:rPr>
        <w:t>電気容量</w:t>
      </w:r>
      <w:r>
        <w:t>、</w:t>
      </w:r>
      <w:r w:rsidRPr="00446E39">
        <w:rPr>
          <w:color w:val="FF0000"/>
        </w:rPr>
        <w:t>自家発電設備</w:t>
      </w:r>
      <w:r>
        <w:t>・</w:t>
      </w:r>
      <w:r w:rsidRPr="00446E39">
        <w:rPr>
          <w:color w:val="FF0000"/>
        </w:rPr>
        <w:t>警備用機器</w:t>
      </w:r>
      <w:r>
        <w:t>の有無、</w:t>
      </w:r>
      <w:r w:rsidRPr="00446E39">
        <w:rPr>
          <w:color w:val="FF0000"/>
        </w:rPr>
        <w:t>省エネルギー対策</w:t>
      </w:r>
      <w:r>
        <w:t>の状況、</w:t>
      </w:r>
      <w:r w:rsidRPr="00446E39">
        <w:rPr>
          <w:color w:val="FF0000"/>
        </w:rPr>
        <w:t>建物利用における汎用性</w:t>
      </w:r>
      <w:r>
        <w:t>等に</w:t>
      </w:r>
      <w:r w:rsidRPr="00446E39">
        <w:t>特に</w:t>
      </w:r>
      <w:r>
        <w:t>留意する必要がある。</w:t>
      </w:r>
    </w:p>
    <w:p w14:paraId="38A89B10" w14:textId="77777777" w:rsidR="00446E39" w:rsidRDefault="003E49B1">
      <w:r>
        <w:t>②建物の性能</w:t>
      </w:r>
    </w:p>
    <w:p w14:paraId="4FC063FE" w14:textId="77777777" w:rsidR="00446E39" w:rsidRDefault="003E49B1">
      <w:r>
        <w:t>建物の耐震性については、建築基準法に基づく</w:t>
      </w:r>
      <w:r w:rsidRPr="00446E39">
        <w:rPr>
          <w:color w:val="FF0000"/>
        </w:rPr>
        <w:t>耐震基準</w:t>
      </w:r>
      <w:r>
        <w:t>との関係及び建築物の耐震改修の促進に関する法律に基づく</w:t>
      </w:r>
      <w:r w:rsidRPr="00446E39">
        <w:rPr>
          <w:color w:val="FF0000"/>
        </w:rPr>
        <w:t>耐震診断の結果</w:t>
      </w:r>
      <w:r>
        <w:t>について特に留意する必要がある。</w:t>
      </w:r>
    </w:p>
    <w:p w14:paraId="11B58D16" w14:textId="77777777" w:rsidR="00446E39" w:rsidRDefault="003E49B1">
      <w:r>
        <w:t>③維持管理の状態</w:t>
      </w:r>
    </w:p>
    <w:p w14:paraId="7516921F" w14:textId="77777777" w:rsidR="00446E39" w:rsidRDefault="003E49B1">
      <w:r w:rsidRPr="00446E39">
        <w:rPr>
          <w:color w:val="FF0000"/>
        </w:rPr>
        <w:t>屋根</w:t>
      </w:r>
      <w:r>
        <w:t>、</w:t>
      </w:r>
      <w:r w:rsidRPr="00446E39">
        <w:rPr>
          <w:color w:val="FF0000"/>
        </w:rPr>
        <w:t>外壁</w:t>
      </w:r>
      <w:r>
        <w:t>、</w:t>
      </w:r>
      <w:r w:rsidRPr="00446E39">
        <w:rPr>
          <w:color w:val="FF0000"/>
        </w:rPr>
        <w:t>床</w:t>
      </w:r>
      <w:r>
        <w:t>、</w:t>
      </w:r>
      <w:r w:rsidRPr="00446E39">
        <w:rPr>
          <w:color w:val="FF0000"/>
        </w:rPr>
        <w:t>内</w:t>
      </w:r>
      <w:r>
        <w:t>装、</w:t>
      </w:r>
      <w:r w:rsidRPr="00446E39">
        <w:rPr>
          <w:color w:val="FF0000"/>
        </w:rPr>
        <w:t>電気設備</w:t>
      </w:r>
      <w:r>
        <w:t>、</w:t>
      </w:r>
      <w:r w:rsidRPr="00446E39">
        <w:rPr>
          <w:color w:val="FF0000"/>
        </w:rPr>
        <w:t>給排水設備</w:t>
      </w:r>
      <w:r>
        <w:t>、</w:t>
      </w:r>
      <w:r w:rsidRPr="00446E39">
        <w:rPr>
          <w:color w:val="FF0000"/>
        </w:rPr>
        <w:t>衛生設備</w:t>
      </w:r>
      <w:r>
        <w:t>、</w:t>
      </w:r>
      <w:r w:rsidRPr="00446E39">
        <w:rPr>
          <w:color w:val="FF0000"/>
        </w:rPr>
        <w:t>防災設備</w:t>
      </w:r>
      <w:r>
        <w:t>等に関する</w:t>
      </w:r>
      <w:r w:rsidRPr="00446E39">
        <w:rPr>
          <w:color w:val="FF0000"/>
        </w:rPr>
        <w:t>破損</w:t>
      </w:r>
      <w:r>
        <w:t>・老</w:t>
      </w:r>
      <w:r w:rsidRPr="00446E39">
        <w:rPr>
          <w:color w:val="FF0000"/>
        </w:rPr>
        <w:t>朽化</w:t>
      </w:r>
      <w:r>
        <w:t>等の状況及び</w:t>
      </w:r>
      <w:r w:rsidRPr="00446E39">
        <w:rPr>
          <w:color w:val="FF0000"/>
        </w:rPr>
        <w:t>保全</w:t>
      </w:r>
      <w:r>
        <w:t>の状態について特に留意する必要がある。</w:t>
      </w:r>
    </w:p>
    <w:p w14:paraId="161233C6" w14:textId="77777777" w:rsidR="00446E39" w:rsidRDefault="003E49B1">
      <w:r>
        <w:t>④有害な物質の使用の有無及びその状態</w:t>
      </w:r>
    </w:p>
    <w:p w14:paraId="53D29352" w14:textId="77777777" w:rsidR="00446E39" w:rsidRDefault="003E49B1">
      <w:r>
        <w:t>建設資材としての</w:t>
      </w:r>
      <w:r w:rsidRPr="00446E39">
        <w:rPr>
          <w:color w:val="FF0000"/>
        </w:rPr>
        <w:t>アスベスト</w:t>
      </w:r>
      <w:r>
        <w:t>の使用の有無及び</w:t>
      </w:r>
      <w:r w:rsidRPr="00446E39">
        <w:rPr>
          <w:color w:val="FF0000"/>
        </w:rPr>
        <w:t>飛散防止</w:t>
      </w:r>
      <w:r w:rsidRPr="00446E39">
        <w:t>等</w:t>
      </w:r>
      <w:r>
        <w:t>の</w:t>
      </w:r>
      <w:r w:rsidRPr="00446E39">
        <w:rPr>
          <w:color w:val="FF0000"/>
        </w:rPr>
        <w:t>措置の実施状況</w:t>
      </w:r>
      <w:r>
        <w:t>並びに</w:t>
      </w:r>
      <w:r w:rsidRPr="00446E39">
        <w:rPr>
          <w:color w:val="FF0000"/>
        </w:rPr>
        <w:t>ポリ塩化ビフェニル（ＰＣＢ）</w:t>
      </w:r>
      <w:r>
        <w:t>の</w:t>
      </w:r>
      <w:r w:rsidRPr="00446E39">
        <w:rPr>
          <w:color w:val="FF0000"/>
        </w:rPr>
        <w:t>使用状況</w:t>
      </w:r>
      <w:r>
        <w:t>及び</w:t>
      </w:r>
      <w:r w:rsidRPr="00446E39">
        <w:rPr>
          <w:color w:val="FF0000"/>
        </w:rPr>
        <w:t>保管状況</w:t>
      </w:r>
      <w:r>
        <w:t>に特に留意する必要がある。</w:t>
      </w:r>
    </w:p>
    <w:p w14:paraId="3D899B5A" w14:textId="77777777" w:rsidR="00446E39" w:rsidRDefault="003E49B1">
      <w:r>
        <w:t>⑤公法上及び私法上の規制、制約等</w:t>
      </w:r>
    </w:p>
    <w:p w14:paraId="24AAF943" w14:textId="0BFB2A12" w:rsidR="00446E39" w:rsidRDefault="003E49B1">
      <w:r w:rsidRPr="00446E39">
        <w:rPr>
          <w:color w:val="FF0000"/>
        </w:rPr>
        <w:t>増改築</w:t>
      </w:r>
      <w:r>
        <w:t>等、</w:t>
      </w:r>
      <w:r w:rsidRPr="00446E39">
        <w:rPr>
          <w:color w:val="FF0000"/>
        </w:rPr>
        <w:t>用途変更</w:t>
      </w:r>
      <w:r>
        <w:t>等が行われている場合に</w:t>
      </w:r>
      <w:r w:rsidRPr="00446E39">
        <w:t>は、</w:t>
      </w:r>
      <w:r w:rsidRPr="00446E39">
        <w:rPr>
          <w:color w:val="FF0000"/>
        </w:rPr>
        <w:t>法令の遵守の状況</w:t>
      </w:r>
      <w:r>
        <w:t>に特に留意する必要がある。</w:t>
      </w:r>
    </w:p>
    <w:p w14:paraId="6A74847D" w14:textId="77777777" w:rsidR="00446E39" w:rsidRDefault="003E49B1">
      <w:r>
        <w:t>（２）建物の用途毎に特に留意すべき個別的要因</w:t>
      </w:r>
    </w:p>
    <w:p w14:paraId="2143E2EC" w14:textId="6319A8FB" w:rsidR="00446E39" w:rsidRDefault="003E49B1">
      <w:r>
        <w:t>建物の用途毎に特に留意すべき個別的要因を例示すれば、次のとおりである。</w:t>
      </w:r>
    </w:p>
    <w:p w14:paraId="6929C26F" w14:textId="77777777" w:rsidR="00446E39" w:rsidRDefault="003E49B1">
      <w:r>
        <w:t>①住宅</w:t>
      </w:r>
    </w:p>
    <w:p w14:paraId="50E8CC5D" w14:textId="77777777" w:rsidR="0035023C" w:rsidRDefault="003E49B1">
      <w:r w:rsidRPr="0035023C">
        <w:rPr>
          <w:color w:val="FF0000"/>
        </w:rPr>
        <w:t>屋根</w:t>
      </w:r>
      <w:r>
        <w:t>、</w:t>
      </w:r>
      <w:r w:rsidRPr="0035023C">
        <w:rPr>
          <w:color w:val="FF0000"/>
        </w:rPr>
        <w:t>外壁</w:t>
      </w:r>
      <w:r w:rsidRPr="0035023C">
        <w:t>、</w:t>
      </w:r>
      <w:r w:rsidRPr="0035023C">
        <w:rPr>
          <w:color w:val="FF0000"/>
        </w:rPr>
        <w:t>基礎</w:t>
      </w:r>
      <w:r>
        <w:t>、</w:t>
      </w:r>
      <w:r w:rsidRPr="0035023C">
        <w:rPr>
          <w:color w:val="FF0000"/>
        </w:rPr>
        <w:t>床</w:t>
      </w:r>
      <w:r>
        <w:t>、</w:t>
      </w:r>
      <w:r w:rsidRPr="0035023C">
        <w:rPr>
          <w:color w:val="FF0000"/>
        </w:rPr>
        <w:t>内装</w:t>
      </w:r>
      <w:r>
        <w:t>、</w:t>
      </w:r>
      <w:r w:rsidRPr="0035023C">
        <w:rPr>
          <w:color w:val="FF0000"/>
        </w:rPr>
        <w:t>間取り</w:t>
      </w:r>
      <w:r>
        <w:t>、</w:t>
      </w:r>
      <w:r w:rsidRPr="0035023C">
        <w:rPr>
          <w:color w:val="FF0000"/>
        </w:rPr>
        <w:t>台所</w:t>
      </w:r>
      <w:r>
        <w:t>・</w:t>
      </w:r>
      <w:r w:rsidRPr="0035023C">
        <w:rPr>
          <w:color w:val="FF0000"/>
        </w:rPr>
        <w:t>浴室</w:t>
      </w:r>
      <w:r>
        <w:t>・</w:t>
      </w:r>
      <w:r w:rsidRPr="0035023C">
        <w:rPr>
          <w:color w:val="FF0000"/>
        </w:rPr>
        <w:t>便所</w:t>
      </w:r>
      <w:r>
        <w:t>等の</w:t>
      </w:r>
      <w:r w:rsidRPr="0035023C">
        <w:rPr>
          <w:color w:val="FF0000"/>
        </w:rPr>
        <w:t>給排水設備</w:t>
      </w:r>
      <w:r>
        <w:t>・</w:t>
      </w:r>
      <w:r w:rsidRPr="0035023C">
        <w:rPr>
          <w:color w:val="FF0000"/>
        </w:rPr>
        <w:t>衛生設備</w:t>
      </w:r>
      <w:r>
        <w:t>の状況等に留意する必要がある。</w:t>
      </w:r>
    </w:p>
    <w:p w14:paraId="0A9514B6" w14:textId="77777777" w:rsidR="0035023C" w:rsidRDefault="003E49B1">
      <w:r>
        <w:t>また、</w:t>
      </w:r>
      <w:r w:rsidRPr="0035023C">
        <w:rPr>
          <w:color w:val="FF0000"/>
        </w:rPr>
        <w:t>区分所有建物</w:t>
      </w:r>
      <w:r>
        <w:t>の場合は、このほか各論第１章第２節Ⅳ．１．及び本留意事項Ⅷ２．（２）に掲げる事項についても留意する必要がある。</w:t>
      </w:r>
    </w:p>
    <w:p w14:paraId="7E6A7731" w14:textId="0DF4FCDB" w:rsidR="00446E39" w:rsidRDefault="003E49B1">
      <w:r>
        <w:t>また、</w:t>
      </w:r>
      <w:r w:rsidRPr="0035023C">
        <w:rPr>
          <w:color w:val="FF0000"/>
        </w:rPr>
        <w:t>住宅の品質確保の促進等に関する</w:t>
      </w:r>
      <w:r w:rsidRPr="0035023C">
        <w:t>法律</w:t>
      </w:r>
      <w:r>
        <w:t>に基づく</w:t>
      </w:r>
      <w:r w:rsidRPr="0035023C">
        <w:rPr>
          <w:color w:val="FF0000"/>
        </w:rPr>
        <w:t>日本住宅性能表示基準</w:t>
      </w:r>
      <w:r>
        <w:t>による</w:t>
      </w:r>
      <w:r w:rsidRPr="0035023C">
        <w:rPr>
          <w:color w:val="FF0000"/>
        </w:rPr>
        <w:t>性能表示</w:t>
      </w:r>
      <w:r>
        <w:t>、</w:t>
      </w:r>
      <w:r w:rsidRPr="0035023C">
        <w:rPr>
          <w:color w:val="FF0000"/>
        </w:rPr>
        <w:t>長期優良住宅の普及の促進に関する</w:t>
      </w:r>
      <w:r>
        <w:t>法律に基づき</w:t>
      </w:r>
      <w:r w:rsidRPr="0035023C">
        <w:rPr>
          <w:color w:val="FF0000"/>
        </w:rPr>
        <w:t>認定を受けた長期優良住宅建築等計画等</w:t>
      </w:r>
      <w:r>
        <w:t>にも留意する必要がある。</w:t>
      </w:r>
    </w:p>
    <w:p w14:paraId="30A3D696" w14:textId="77777777" w:rsidR="0035023C" w:rsidRDefault="003E49B1">
      <w:r>
        <w:t>②事務所ビル</w:t>
      </w:r>
    </w:p>
    <w:p w14:paraId="7A680D17" w14:textId="73504232" w:rsidR="00446E39" w:rsidRDefault="003E49B1">
      <w:r w:rsidRPr="0035023C">
        <w:rPr>
          <w:color w:val="FF0000"/>
        </w:rPr>
        <w:t>基準階床面積</w:t>
      </w:r>
      <w:r>
        <w:t>、</w:t>
      </w:r>
      <w:r w:rsidRPr="0035023C">
        <w:rPr>
          <w:color w:val="FF0000"/>
        </w:rPr>
        <w:t>天井高</w:t>
      </w:r>
      <w:r>
        <w:t>、</w:t>
      </w:r>
      <w:r w:rsidRPr="0035023C">
        <w:rPr>
          <w:color w:val="FF0000"/>
        </w:rPr>
        <w:t>床荷重</w:t>
      </w:r>
      <w:r>
        <w:t>、</w:t>
      </w:r>
      <w:r w:rsidRPr="0035023C">
        <w:rPr>
          <w:color w:val="FF0000"/>
        </w:rPr>
        <w:t>情報通信対応設備</w:t>
      </w:r>
      <w:r>
        <w:t>・</w:t>
      </w:r>
      <w:r w:rsidRPr="0035023C">
        <w:rPr>
          <w:color w:val="FF0000"/>
        </w:rPr>
        <w:t>空調設備</w:t>
      </w:r>
      <w:r>
        <w:t>・</w:t>
      </w:r>
      <w:r w:rsidRPr="0035023C">
        <w:rPr>
          <w:color w:val="FF0000"/>
        </w:rPr>
        <w:t>電気設備</w:t>
      </w:r>
      <w:r>
        <w:t>等の状況及び</w:t>
      </w:r>
      <w:r w:rsidRPr="0035023C">
        <w:rPr>
          <w:color w:val="FF0000"/>
        </w:rPr>
        <w:t>共用施設</w:t>
      </w:r>
      <w:r>
        <w:t>の状態等に留意する必要がある。特に、</w:t>
      </w:r>
      <w:r w:rsidRPr="0035023C">
        <w:rPr>
          <w:color w:val="FF0000"/>
        </w:rPr>
        <w:t>大規模な</w:t>
      </w:r>
      <w:r>
        <w:t>高層事務所ビルの場合は、</w:t>
      </w:r>
      <w:r w:rsidRPr="0035023C">
        <w:rPr>
          <w:color w:val="FF0000"/>
        </w:rPr>
        <w:t>エレベーターの台数</w:t>
      </w:r>
      <w:r>
        <w:t>・</w:t>
      </w:r>
      <w:r w:rsidRPr="0035023C">
        <w:rPr>
          <w:color w:val="FF0000"/>
        </w:rPr>
        <w:t>配置</w:t>
      </w:r>
      <w:r>
        <w:t>、</w:t>
      </w:r>
      <w:r w:rsidRPr="0035023C">
        <w:rPr>
          <w:color w:val="FF0000"/>
        </w:rPr>
        <w:t>建物内に店舗</w:t>
      </w:r>
      <w:r>
        <w:t>等の</w:t>
      </w:r>
      <w:r w:rsidRPr="0035023C">
        <w:rPr>
          <w:color w:val="FF0000"/>
        </w:rPr>
        <w:t>区画</w:t>
      </w:r>
      <w:r>
        <w:t>が存する場合における</w:t>
      </w:r>
      <w:r w:rsidRPr="0035023C">
        <w:rPr>
          <w:color w:val="FF0000"/>
        </w:rPr>
        <w:t>面積</w:t>
      </w:r>
      <w:r>
        <w:t>・</w:t>
      </w:r>
      <w:r w:rsidRPr="0035023C">
        <w:rPr>
          <w:color w:val="FF0000"/>
        </w:rPr>
        <w:t>配置</w:t>
      </w:r>
      <w:r>
        <w:t>等にも留意する必要がある。</w:t>
      </w:r>
    </w:p>
    <w:p w14:paraId="004B0F21" w14:textId="77777777" w:rsidR="0035023C" w:rsidRDefault="003E49B1">
      <w:r>
        <w:t>③商業施設</w:t>
      </w:r>
    </w:p>
    <w:p w14:paraId="258CFE35" w14:textId="77777777" w:rsidR="0035023C" w:rsidRDefault="003E49B1">
      <w:r w:rsidRPr="0035023C">
        <w:rPr>
          <w:color w:val="FF0000"/>
        </w:rPr>
        <w:lastRenderedPageBreak/>
        <w:t>各階の床面積</w:t>
      </w:r>
      <w:r>
        <w:t>、</w:t>
      </w:r>
      <w:r w:rsidRPr="0035023C">
        <w:rPr>
          <w:color w:val="FF0000"/>
        </w:rPr>
        <w:t>天井高</w:t>
      </w:r>
      <w:r>
        <w:t>等に留意する必要がある。特に、</w:t>
      </w:r>
      <w:r w:rsidRPr="0035023C">
        <w:rPr>
          <w:color w:val="FF0000"/>
        </w:rPr>
        <w:t>多数のテナント</w:t>
      </w:r>
      <w:r>
        <w:t>が入居する</w:t>
      </w:r>
      <w:r w:rsidRPr="0035023C">
        <w:rPr>
          <w:color w:val="FF0000"/>
        </w:rPr>
        <w:t>ショッピングセンター</w:t>
      </w:r>
      <w:r>
        <w:t>等の</w:t>
      </w:r>
      <w:r w:rsidRPr="0035023C">
        <w:rPr>
          <w:color w:val="FF0000"/>
        </w:rPr>
        <w:t>大規模な商業施設</w:t>
      </w:r>
      <w:r>
        <w:t>については、多数の顧客等が利用することを前提とした集客施設としての</w:t>
      </w:r>
      <w:r w:rsidRPr="0035023C">
        <w:rPr>
          <w:color w:val="FF0000"/>
        </w:rPr>
        <w:t>安全性を確保</w:t>
      </w:r>
      <w:r>
        <w:t>しつつ</w:t>
      </w:r>
      <w:r w:rsidRPr="0035023C">
        <w:rPr>
          <w:color w:val="FF0000"/>
        </w:rPr>
        <w:t>収益性の向上</w:t>
      </w:r>
      <w:r>
        <w:t>を図ることが</w:t>
      </w:r>
      <w:r w:rsidRPr="0035023C">
        <w:rPr>
          <w:color w:val="FF0000"/>
        </w:rPr>
        <w:t>重要</w:t>
      </w:r>
      <w:r>
        <w:t>であるとの観点から、</w:t>
      </w:r>
      <w:r w:rsidRPr="0035023C">
        <w:rPr>
          <w:color w:val="FF0000"/>
        </w:rPr>
        <w:t>売場面積</w:t>
      </w:r>
      <w:r>
        <w:t>、</w:t>
      </w:r>
      <w:r w:rsidRPr="0035023C">
        <w:rPr>
          <w:color w:val="FF0000"/>
        </w:rPr>
        <w:t>客動線</w:t>
      </w:r>
      <w:r>
        <w:t>、</w:t>
      </w:r>
      <w:r w:rsidRPr="0035023C">
        <w:rPr>
          <w:color w:val="FF0000"/>
        </w:rPr>
        <w:t>商品の搬入動線</w:t>
      </w:r>
      <w:r>
        <w:t>、</w:t>
      </w:r>
      <w:r w:rsidRPr="0035023C">
        <w:rPr>
          <w:color w:val="FF0000"/>
        </w:rPr>
        <w:t>防災設備の状況</w:t>
      </w:r>
      <w:r>
        <w:t>、</w:t>
      </w:r>
      <w:r w:rsidRPr="0035023C">
        <w:rPr>
          <w:color w:val="FF0000"/>
        </w:rPr>
        <w:t>バリアフリー化の状況</w:t>
      </w:r>
      <w:r>
        <w:t>、</w:t>
      </w:r>
      <w:r w:rsidRPr="0035023C">
        <w:rPr>
          <w:color w:val="FF0000"/>
        </w:rPr>
        <w:t>施設立地</w:t>
      </w:r>
      <w:r>
        <w:t>・</w:t>
      </w:r>
      <w:r w:rsidRPr="0035023C">
        <w:rPr>
          <w:color w:val="FF0000"/>
        </w:rPr>
        <w:t>規模</w:t>
      </w:r>
      <w:r>
        <w:t>等に関する法令等に留意する必要がある。</w:t>
      </w:r>
    </w:p>
    <w:p w14:paraId="1BCBC4F9" w14:textId="77777777" w:rsidR="0035023C" w:rsidRDefault="003E49B1">
      <w:r>
        <w:t>④物流施設</w:t>
      </w:r>
    </w:p>
    <w:p w14:paraId="66DEC9B1" w14:textId="2D01093A" w:rsidR="0035023C" w:rsidRDefault="003E49B1">
      <w:r w:rsidRPr="0035023C">
        <w:rPr>
          <w:color w:val="FF0000"/>
        </w:rPr>
        <w:t>階数</w:t>
      </w:r>
      <w:r>
        <w:t>、</w:t>
      </w:r>
      <w:r w:rsidRPr="0035023C">
        <w:rPr>
          <w:color w:val="FF0000"/>
        </w:rPr>
        <w:t>各階の床面積</w:t>
      </w:r>
      <w:r>
        <w:t>、</w:t>
      </w:r>
      <w:r w:rsidRPr="0035023C">
        <w:rPr>
          <w:color w:val="FF0000"/>
        </w:rPr>
        <w:t>天井高</w:t>
      </w:r>
      <w:r>
        <w:t>、</w:t>
      </w:r>
      <w:r w:rsidRPr="0035023C">
        <w:rPr>
          <w:color w:val="FF0000"/>
        </w:rPr>
        <w:t>柱間隔</w:t>
      </w:r>
      <w:r>
        <w:t>、</w:t>
      </w:r>
      <w:r w:rsidRPr="0035023C">
        <w:rPr>
          <w:color w:val="FF0000"/>
        </w:rPr>
        <w:t>床荷重</w:t>
      </w:r>
      <w:r>
        <w:t>、</w:t>
      </w:r>
      <w:r w:rsidRPr="0035023C">
        <w:rPr>
          <w:color w:val="FF0000"/>
        </w:rPr>
        <w:t>空調設備</w:t>
      </w:r>
      <w:r>
        <w:t>、</w:t>
      </w:r>
      <w:r w:rsidRPr="0035023C">
        <w:rPr>
          <w:color w:val="FF0000"/>
        </w:rPr>
        <w:t>エレベーター</w:t>
      </w:r>
      <w:r>
        <w:t>等に留意する必要がある。特に、</w:t>
      </w:r>
      <w:r w:rsidRPr="0035023C">
        <w:rPr>
          <w:color w:val="FF0000"/>
        </w:rPr>
        <w:t>大規模で機能性が高い物流施設</w:t>
      </w:r>
      <w:r>
        <w:t>の場合は、</w:t>
      </w:r>
      <w:r w:rsidRPr="0035023C">
        <w:rPr>
          <w:color w:val="FF0000"/>
        </w:rPr>
        <w:t>保管機能</w:t>
      </w:r>
      <w:r>
        <w:t>のほか、</w:t>
      </w:r>
      <w:r w:rsidRPr="0035023C">
        <w:rPr>
          <w:color w:val="FF0000"/>
        </w:rPr>
        <w:t>梱包</w:t>
      </w:r>
      <w:r>
        <w:t>、</w:t>
      </w:r>
      <w:r w:rsidRPr="0035023C">
        <w:rPr>
          <w:color w:val="FF0000"/>
        </w:rPr>
        <w:t>仕分け</w:t>
      </w:r>
      <w:r>
        <w:t>、</w:t>
      </w:r>
      <w:r w:rsidRPr="0035023C">
        <w:rPr>
          <w:color w:val="FF0000"/>
        </w:rPr>
        <w:t>流通加工</w:t>
      </w:r>
      <w:r>
        <w:t>、</w:t>
      </w:r>
      <w:r w:rsidRPr="0035023C">
        <w:rPr>
          <w:color w:val="FF0000"/>
        </w:rPr>
        <w:t>配送</w:t>
      </w:r>
      <w:r>
        <w:t>等の機能を担うことから、これらの機能に応じた</w:t>
      </w:r>
      <w:r w:rsidRPr="0035023C">
        <w:rPr>
          <w:color w:val="FF0000"/>
        </w:rPr>
        <w:t>設備</w:t>
      </w:r>
      <w:r>
        <w:t>や、各階への乗入を可能とする</w:t>
      </w:r>
      <w:r w:rsidRPr="0035023C">
        <w:rPr>
          <w:color w:val="FF0000"/>
        </w:rPr>
        <w:t>自走式車路の有無</w:t>
      </w:r>
      <w:r>
        <w:t>等に留意する必要がある。</w:t>
      </w:r>
    </w:p>
    <w:p w14:paraId="0B3AF65A" w14:textId="77777777" w:rsidR="0035023C" w:rsidRDefault="003E49B1">
      <w:r>
        <w:t>３．建物及びその敷地に関する個別的要因について</w:t>
      </w:r>
    </w:p>
    <w:p w14:paraId="7B8330C4" w14:textId="77777777" w:rsidR="0035023C" w:rsidRDefault="003E49B1">
      <w:r>
        <w:t>（１）修繕計画及び管理計画の良否並びにその実施の状態</w:t>
      </w:r>
    </w:p>
    <w:p w14:paraId="395B02C3" w14:textId="3838F105" w:rsidR="0035023C" w:rsidRDefault="003E49B1">
      <w:r>
        <w:t>大規模修繕に係る</w:t>
      </w:r>
      <w:r w:rsidRPr="0035023C">
        <w:rPr>
          <w:color w:val="FF0000"/>
        </w:rPr>
        <w:t>修繕計画</w:t>
      </w:r>
      <w:r w:rsidRPr="0035023C">
        <w:t>の有無</w:t>
      </w:r>
      <w:r>
        <w:t>及び</w:t>
      </w:r>
      <w:r w:rsidRPr="0035023C">
        <w:rPr>
          <w:color w:val="FF0000"/>
        </w:rPr>
        <w:t>修繕履歴</w:t>
      </w:r>
      <w:r w:rsidRPr="0035023C">
        <w:t>の内容</w:t>
      </w:r>
      <w:r>
        <w:t>、</w:t>
      </w:r>
      <w:r w:rsidRPr="0035023C">
        <w:rPr>
          <w:color w:val="FF0000"/>
        </w:rPr>
        <w:t>管理規則</w:t>
      </w:r>
      <w:r>
        <w:t>の有無、</w:t>
      </w:r>
      <w:r w:rsidRPr="0035023C">
        <w:rPr>
          <w:color w:val="FF0000"/>
        </w:rPr>
        <w:t>管理委託先</w:t>
      </w:r>
      <w:r>
        <w:t>、</w:t>
      </w:r>
      <w:r w:rsidRPr="0035023C">
        <w:rPr>
          <w:color w:val="FF0000"/>
        </w:rPr>
        <w:t>管理サービスの内容</w:t>
      </w:r>
      <w:r>
        <w:t>等に特に留意する必要がある。</w:t>
      </w:r>
    </w:p>
    <w:p w14:paraId="69D1C618" w14:textId="77777777" w:rsidR="0035023C" w:rsidRDefault="003E49B1">
      <w:r>
        <w:t>（２）賃借人の状況及び賃貸借契約の内容</w:t>
      </w:r>
    </w:p>
    <w:p w14:paraId="6C919D55" w14:textId="72F2DB3E" w:rsidR="0035023C" w:rsidRDefault="003E49B1">
      <w:r w:rsidRPr="0035023C">
        <w:rPr>
          <w:color w:val="FF0000"/>
        </w:rPr>
        <w:t>賃料の滞納の有無</w:t>
      </w:r>
      <w:r>
        <w:t>及び</w:t>
      </w:r>
      <w:r w:rsidRPr="0035023C">
        <w:rPr>
          <w:color w:val="FF0000"/>
        </w:rPr>
        <w:t>その他契約内容の履行状況</w:t>
      </w:r>
      <w:r>
        <w:t>、</w:t>
      </w:r>
      <w:r w:rsidRPr="0035023C">
        <w:rPr>
          <w:color w:val="FF0000"/>
        </w:rPr>
        <w:t>賃借人の属性</w:t>
      </w:r>
      <w:r>
        <w:t>（</w:t>
      </w:r>
      <w:r w:rsidRPr="0035023C">
        <w:rPr>
          <w:color w:val="FF0000"/>
        </w:rPr>
        <w:t>業種</w:t>
      </w:r>
      <w:r>
        <w:t>、</w:t>
      </w:r>
      <w:r w:rsidRPr="0035023C">
        <w:rPr>
          <w:color w:val="FF0000"/>
        </w:rPr>
        <w:t>企業規模</w:t>
      </w:r>
      <w:r>
        <w:t>等）、</w:t>
      </w:r>
      <w:r w:rsidRPr="0035023C">
        <w:t>総賃貸可能床</w:t>
      </w:r>
      <w:r w:rsidRPr="0035023C">
        <w:rPr>
          <w:color w:val="FF0000"/>
        </w:rPr>
        <w:t>面積</w:t>
      </w:r>
      <w:r>
        <w:t>に占める</w:t>
      </w:r>
      <w:r w:rsidRPr="0035023C">
        <w:rPr>
          <w:color w:val="FF0000"/>
        </w:rPr>
        <w:t>主たる賃借人の賃貸面積の割合</w:t>
      </w:r>
      <w:r>
        <w:t>及び</w:t>
      </w:r>
      <w:r w:rsidRPr="0035023C">
        <w:rPr>
          <w:color w:val="FF0000"/>
        </w:rPr>
        <w:t>賃貸借契約の形態</w:t>
      </w:r>
      <w:r>
        <w:t>等に特に留意する必要がある。</w:t>
      </w:r>
    </w:p>
    <w:p w14:paraId="1E60204C" w14:textId="77777777" w:rsidR="00EB2903" w:rsidRDefault="00EB2903"/>
    <w:p w14:paraId="110F526F" w14:textId="1A6135F8" w:rsidR="0035023C" w:rsidRDefault="003E49B1">
      <w:r>
        <w:t>Ⅲ「総論第５章鑑定評価の基本的事項」について</w:t>
      </w:r>
    </w:p>
    <w:p w14:paraId="371FDAFE" w14:textId="77777777" w:rsidR="00EB2903" w:rsidRDefault="003E49B1">
      <w:r>
        <w:t>１．対象不動産の確定について</w:t>
      </w:r>
    </w:p>
    <w:p w14:paraId="723E6795" w14:textId="77777777" w:rsidR="00EB2903" w:rsidRDefault="003E49B1">
      <w:r>
        <w:t>（１）鑑定評価の条件設定の意義</w:t>
      </w:r>
    </w:p>
    <w:p w14:paraId="6D377D04" w14:textId="1189E5B7" w:rsidR="00EB2903" w:rsidRDefault="003E49B1">
      <w:r>
        <w:t>鑑定評価に際しては、</w:t>
      </w:r>
      <w:r w:rsidRPr="00EB2903">
        <w:rPr>
          <w:color w:val="FF0000"/>
        </w:rPr>
        <w:t>現実の用途</w:t>
      </w:r>
      <w:r>
        <w:t>及</w:t>
      </w:r>
      <w:r w:rsidRPr="00EB2903">
        <w:rPr>
          <w:color w:val="FF0000"/>
        </w:rPr>
        <w:t>び権利の態様</w:t>
      </w:r>
      <w:r>
        <w:t>並びに</w:t>
      </w:r>
      <w:r w:rsidRPr="00EB2903">
        <w:rPr>
          <w:color w:val="FF0000"/>
        </w:rPr>
        <w:t>地域要因</w:t>
      </w:r>
      <w:r>
        <w:t>及び</w:t>
      </w:r>
      <w:r w:rsidRPr="00EB2903">
        <w:rPr>
          <w:color w:val="FF0000"/>
        </w:rPr>
        <w:t>個別的要因</w:t>
      </w:r>
      <w:r>
        <w:t>を</w:t>
      </w:r>
      <w:r w:rsidRPr="00EB2903">
        <w:rPr>
          <w:color w:val="FF0000"/>
        </w:rPr>
        <w:t>所与</w:t>
      </w:r>
      <w:r>
        <w:t>として不動産の価格を求めることのみでは</w:t>
      </w:r>
      <w:r w:rsidRPr="00EB2903">
        <w:rPr>
          <w:color w:val="FF0000"/>
        </w:rPr>
        <w:t>多様</w:t>
      </w:r>
      <w:r>
        <w:t>な</w:t>
      </w:r>
      <w:r w:rsidRPr="00EB2903">
        <w:rPr>
          <w:color w:val="FF0000"/>
        </w:rPr>
        <w:t>不動産取引の実態</w:t>
      </w:r>
      <w:r>
        <w:t>に即応することができず、</w:t>
      </w:r>
      <w:r w:rsidRPr="00EB2903">
        <w:rPr>
          <w:color w:val="FF0000"/>
        </w:rPr>
        <w:t>社会的な需要</w:t>
      </w:r>
      <w:r>
        <w:t>に</w:t>
      </w:r>
      <w:r w:rsidRPr="00EB2903">
        <w:rPr>
          <w:color w:val="FF0000"/>
        </w:rPr>
        <w:t>応ずることができない</w:t>
      </w:r>
      <w:r>
        <w:t>場合があるので、</w:t>
      </w:r>
      <w:r w:rsidRPr="00EB2903">
        <w:rPr>
          <w:color w:val="FF0000"/>
        </w:rPr>
        <w:t>条件設定の必要性</w:t>
      </w:r>
      <w:r>
        <w:t>が生じてくる。条件の設定は、</w:t>
      </w:r>
      <w:r w:rsidRPr="00EB2903">
        <w:rPr>
          <w:color w:val="FF0000"/>
        </w:rPr>
        <w:t>依頼目的</w:t>
      </w:r>
      <w:r>
        <w:t>に応じて</w:t>
      </w:r>
      <w:r w:rsidRPr="00EB2903">
        <w:rPr>
          <w:color w:val="FF0000"/>
        </w:rPr>
        <w:t>対象不動産の内容を確定</w:t>
      </w:r>
      <w:r>
        <w:t>し（</w:t>
      </w:r>
      <w:r w:rsidRPr="00EB2903">
        <w:rPr>
          <w:color w:val="FF0000"/>
        </w:rPr>
        <w:t>対象確定条件</w:t>
      </w:r>
      <w:r>
        <w:t>）、設定する</w:t>
      </w:r>
      <w:r w:rsidRPr="00EB2903">
        <w:rPr>
          <w:color w:val="FF0000"/>
        </w:rPr>
        <w:t>地域要因</w:t>
      </w:r>
      <w:r>
        <w:t>若しくは</w:t>
      </w:r>
      <w:r w:rsidRPr="00EB2903">
        <w:rPr>
          <w:color w:val="FF0000"/>
        </w:rPr>
        <w:t>個別的要因</w:t>
      </w:r>
      <w:r>
        <w:t>についての</w:t>
      </w:r>
      <w:r w:rsidRPr="00EB2903">
        <w:rPr>
          <w:color w:val="FF0000"/>
        </w:rPr>
        <w:t>想定上の条件</w:t>
      </w:r>
      <w:r>
        <w:t>を明確にし、又は不動産鑑定士の</w:t>
      </w:r>
      <w:r w:rsidRPr="00EB2903">
        <w:rPr>
          <w:color w:val="FF0000"/>
        </w:rPr>
        <w:t>通常の調査</w:t>
      </w:r>
      <w:r>
        <w:t>では</w:t>
      </w:r>
      <w:r w:rsidRPr="00EB2903">
        <w:rPr>
          <w:color w:val="FF0000"/>
        </w:rPr>
        <w:t>事実の確認が困難な</w:t>
      </w:r>
      <w:r>
        <w:t>特定の価格形成要因について</w:t>
      </w:r>
      <w:r w:rsidRPr="00EB2903">
        <w:rPr>
          <w:color w:val="FF0000"/>
        </w:rPr>
        <w:t>調査の範囲</w:t>
      </w:r>
      <w:r>
        <w:t>を明確にするもの（</w:t>
      </w:r>
      <w:r w:rsidRPr="00EB2903">
        <w:rPr>
          <w:color w:val="FF0000"/>
        </w:rPr>
        <w:t>調査範囲等条件</w:t>
      </w:r>
      <w:r>
        <w:t>）である。したがって、条件設定は、鑑定評価の</w:t>
      </w:r>
      <w:r w:rsidRPr="00EB2903">
        <w:rPr>
          <w:color w:val="FF0000"/>
        </w:rPr>
        <w:t>妥</w:t>
      </w:r>
      <w:r>
        <w:t>当する</w:t>
      </w:r>
      <w:r w:rsidRPr="00EB2903">
        <w:rPr>
          <w:color w:val="FF0000"/>
        </w:rPr>
        <w:t>範囲</w:t>
      </w:r>
      <w:r>
        <w:t>及び鑑定評価を行った不</w:t>
      </w:r>
      <w:r w:rsidRPr="00EB2903">
        <w:rPr>
          <w:color w:val="FF0000"/>
        </w:rPr>
        <w:t>動産鑑定士</w:t>
      </w:r>
      <w:r>
        <w:t>の</w:t>
      </w:r>
      <w:r w:rsidRPr="00EB2903">
        <w:rPr>
          <w:color w:val="FF0000"/>
        </w:rPr>
        <w:t>責任の範囲</w:t>
      </w:r>
      <w:r>
        <w:t>を</w:t>
      </w:r>
      <w:r w:rsidRPr="00EB2903">
        <w:rPr>
          <w:color w:val="FF0000"/>
        </w:rPr>
        <w:t>示す</w:t>
      </w:r>
      <w:r>
        <w:t>という</w:t>
      </w:r>
      <w:r w:rsidRPr="00EB2903">
        <w:rPr>
          <w:color w:val="FF0000"/>
        </w:rPr>
        <w:t>意義</w:t>
      </w:r>
      <w:r>
        <w:t>を持つものである。</w:t>
      </w:r>
    </w:p>
    <w:p w14:paraId="5162E937" w14:textId="77777777" w:rsidR="00EB2903" w:rsidRDefault="003E49B1">
      <w:r>
        <w:t>（２）鑑定評価の条件設定の手順</w:t>
      </w:r>
    </w:p>
    <w:p w14:paraId="6AAD268F" w14:textId="5F18B19E" w:rsidR="00EB2903" w:rsidRDefault="003E49B1">
      <w:r>
        <w:t>鑑定評価の条件は、</w:t>
      </w:r>
      <w:r w:rsidRPr="00EB2903">
        <w:rPr>
          <w:color w:val="FF0000"/>
        </w:rPr>
        <w:t>依頼内容</w:t>
      </w:r>
      <w:r>
        <w:t>に応じて</w:t>
      </w:r>
      <w:r w:rsidRPr="00EB2903">
        <w:rPr>
          <w:color w:val="FF0000"/>
        </w:rPr>
        <w:t>設定</w:t>
      </w:r>
      <w:r>
        <w:t>するもので、不動産鑑定士は</w:t>
      </w:r>
      <w:r w:rsidRPr="00EB2903">
        <w:rPr>
          <w:color w:val="FF0000"/>
        </w:rPr>
        <w:t>不動産鑑定業者の受付</w:t>
      </w:r>
      <w:r>
        <w:t>という行為を通じてこれを</w:t>
      </w:r>
      <w:r w:rsidRPr="00EB2903">
        <w:rPr>
          <w:color w:val="FF0000"/>
        </w:rPr>
        <w:t>間接的</w:t>
      </w:r>
      <w:r>
        <w:t>に確認することとなる。しかし、同一不動産であっても設定された</w:t>
      </w:r>
      <w:r w:rsidRPr="00EB2903">
        <w:rPr>
          <w:color w:val="FF0000"/>
        </w:rPr>
        <w:t>条件の如何</w:t>
      </w:r>
      <w:r>
        <w:t>によっては</w:t>
      </w:r>
      <w:r w:rsidRPr="00EB2903">
        <w:rPr>
          <w:color w:val="FF0000"/>
        </w:rPr>
        <w:t>鑑定評価額に差異</w:t>
      </w:r>
      <w:r>
        <w:t>が生ずるものであるから、</w:t>
      </w:r>
      <w:r w:rsidRPr="00EB2903">
        <w:rPr>
          <w:color w:val="FF0000"/>
        </w:rPr>
        <w:t>不動産鑑定士</w:t>
      </w:r>
      <w:r>
        <w:t>は</w:t>
      </w:r>
      <w:r w:rsidRPr="00EB2903">
        <w:rPr>
          <w:color w:val="FF0000"/>
        </w:rPr>
        <w:t>直接</w:t>
      </w:r>
      <w:r>
        <w:t>、</w:t>
      </w:r>
      <w:r w:rsidRPr="00EB2903">
        <w:rPr>
          <w:color w:val="FF0000"/>
        </w:rPr>
        <w:t>依頼内容の確認</w:t>
      </w:r>
      <w:r>
        <w:t>を行うべきである。</w:t>
      </w:r>
    </w:p>
    <w:p w14:paraId="5AA50B27" w14:textId="77777777" w:rsidR="00EB2903" w:rsidRDefault="00EB2903"/>
    <w:p w14:paraId="7F4C0AFD" w14:textId="5A99D59F" w:rsidR="00EB2903" w:rsidRDefault="003E49B1">
      <w:r>
        <w:lastRenderedPageBreak/>
        <w:t>①対象確定条件について</w:t>
      </w:r>
    </w:p>
    <w:p w14:paraId="182E1D2D" w14:textId="77777777" w:rsidR="00EB2903" w:rsidRDefault="003E49B1">
      <w:r>
        <w:t>ア</w:t>
      </w:r>
      <w:r w:rsidRPr="00EB2903">
        <w:rPr>
          <w:color w:val="FF0000"/>
        </w:rPr>
        <w:t>未竣工建物等鑑定評価</w:t>
      </w:r>
      <w:r>
        <w:t>は、</w:t>
      </w:r>
      <w:r w:rsidRPr="00EB2903">
        <w:rPr>
          <w:color w:val="FF0000"/>
        </w:rPr>
        <w:t>価格時点</w:t>
      </w:r>
      <w:r>
        <w:t>において、当該建物等の</w:t>
      </w:r>
      <w:r w:rsidRPr="00EB2903">
        <w:rPr>
          <w:color w:val="FF0000"/>
        </w:rPr>
        <w:t>工事が完了</w:t>
      </w:r>
      <w:r>
        <w:t>し、その</w:t>
      </w:r>
      <w:r w:rsidRPr="00EB2903">
        <w:rPr>
          <w:color w:val="FF0000"/>
        </w:rPr>
        <w:t>使用収益</w:t>
      </w:r>
      <w:r>
        <w:t>が</w:t>
      </w:r>
      <w:r w:rsidRPr="00EB2903">
        <w:rPr>
          <w:color w:val="FF0000"/>
        </w:rPr>
        <w:t>可能な状態</w:t>
      </w:r>
      <w:r>
        <w:t>であることを</w:t>
      </w:r>
      <w:r w:rsidRPr="00EB2903">
        <w:rPr>
          <w:color w:val="FF0000"/>
        </w:rPr>
        <w:t>前提</w:t>
      </w:r>
      <w:r>
        <w:t>として鑑定評価を行うものであることに留意する。</w:t>
      </w:r>
    </w:p>
    <w:p w14:paraId="02CAB259" w14:textId="77777777" w:rsidR="00EB2903" w:rsidRDefault="003E49B1">
      <w:r>
        <w:t>イ「鑑定評価書の利用者」とは、</w:t>
      </w:r>
      <w:r w:rsidRPr="00EB2903">
        <w:rPr>
          <w:color w:val="FF0000"/>
        </w:rPr>
        <w:t>依頼者</w:t>
      </w:r>
      <w:r>
        <w:t>及び</w:t>
      </w:r>
      <w:r w:rsidRPr="00EB2903">
        <w:rPr>
          <w:color w:val="FF0000"/>
        </w:rPr>
        <w:t>提出先</w:t>
      </w:r>
      <w:r>
        <w:t>等（総論第８章第２節で規定されるものをいう。）のほか、</w:t>
      </w:r>
      <w:r w:rsidRPr="00EB2903">
        <w:rPr>
          <w:color w:val="FF0000"/>
        </w:rPr>
        <w:t>法令</w:t>
      </w:r>
      <w:r>
        <w:t>等に基づく不動産鑑定士による鑑定評価を踏まえ</w:t>
      </w:r>
      <w:r w:rsidRPr="00EB2903">
        <w:rPr>
          <w:color w:val="FF0000"/>
        </w:rPr>
        <w:t>販売</w:t>
      </w:r>
      <w:r w:rsidRPr="00EB2903">
        <w:t>される</w:t>
      </w:r>
      <w:r w:rsidRPr="00EB2903">
        <w:rPr>
          <w:color w:val="FF0000"/>
        </w:rPr>
        <w:t>金融商品</w:t>
      </w:r>
      <w:r>
        <w:t>の</w:t>
      </w:r>
      <w:r w:rsidRPr="00EB2903">
        <w:rPr>
          <w:color w:val="FF0000"/>
        </w:rPr>
        <w:t>購入者</w:t>
      </w:r>
      <w:r>
        <w:t>等をいう。</w:t>
      </w:r>
    </w:p>
    <w:p w14:paraId="764D34F2" w14:textId="77777777" w:rsidR="00EB2903" w:rsidRDefault="003E49B1">
      <w:r>
        <w:t>ウ対象確定条件を設定する場合において</w:t>
      </w:r>
      <w:r w:rsidRPr="00EB2903">
        <w:t>、鑑定評価書の</w:t>
      </w:r>
      <w:r w:rsidRPr="00EB2903">
        <w:rPr>
          <w:color w:val="FF0000"/>
        </w:rPr>
        <w:t>利用者の利益を害するおそれがある</w:t>
      </w:r>
      <w:r>
        <w:t>場合とは、鑑定評価の対象とする不動産の</w:t>
      </w:r>
      <w:r w:rsidRPr="00EB2903">
        <w:rPr>
          <w:color w:val="FF0000"/>
        </w:rPr>
        <w:t>現実の利用状況</w:t>
      </w:r>
      <w:r>
        <w:t>と</w:t>
      </w:r>
      <w:r w:rsidRPr="00EB2903">
        <w:rPr>
          <w:color w:val="FF0000"/>
        </w:rPr>
        <w:t>異なる対象確定条件を設定</w:t>
      </w:r>
      <w:r>
        <w:t>した場合に、</w:t>
      </w:r>
      <w:r w:rsidRPr="00EB2903">
        <w:rPr>
          <w:color w:val="FF0000"/>
        </w:rPr>
        <w:t>現実の利用状況</w:t>
      </w:r>
      <w:r>
        <w:t>との</w:t>
      </w:r>
      <w:r w:rsidRPr="00EB2903">
        <w:rPr>
          <w:color w:val="FF0000"/>
        </w:rPr>
        <w:t>相違</w:t>
      </w:r>
      <w:r>
        <w:t>が対象不動産の</w:t>
      </w:r>
      <w:r w:rsidRPr="00EB2903">
        <w:rPr>
          <w:color w:val="FF0000"/>
        </w:rPr>
        <w:t>価格</w:t>
      </w:r>
      <w:r>
        <w:t>に</w:t>
      </w:r>
      <w:r w:rsidRPr="00EB2903">
        <w:rPr>
          <w:color w:val="FF0000"/>
        </w:rPr>
        <w:t>与える影響の程度</w:t>
      </w:r>
      <w:r>
        <w:t>等について、鑑定評価書の</w:t>
      </w:r>
      <w:r w:rsidRPr="00EB2903">
        <w:rPr>
          <w:color w:val="FF0000"/>
        </w:rPr>
        <w:t>利用者が自ら判断することが困難</w:t>
      </w:r>
      <w:r w:rsidRPr="00EB2903">
        <w:t>であると</w:t>
      </w:r>
      <w:r>
        <w:t>判断される場合をいう。</w:t>
      </w:r>
    </w:p>
    <w:p w14:paraId="7B138D01" w14:textId="77777777" w:rsidR="00EB2903" w:rsidRDefault="003E49B1">
      <w:r>
        <w:t>②地域要因又は個別的要因についての想定上の条件の設定について</w:t>
      </w:r>
    </w:p>
    <w:p w14:paraId="24231054" w14:textId="77777777" w:rsidR="00EB2903" w:rsidRDefault="003E49B1">
      <w:r>
        <w:t>ア想定上の条件を設定する場合において、鑑定評価書の</w:t>
      </w:r>
      <w:r w:rsidRPr="00EB2903">
        <w:rPr>
          <w:color w:val="FF0000"/>
        </w:rPr>
        <w:t>利用者の利益を害するおそれがある</w:t>
      </w:r>
      <w:r>
        <w:t>場合とは、</w:t>
      </w:r>
      <w:r w:rsidRPr="00EB2903">
        <w:rPr>
          <w:color w:val="FF0000"/>
        </w:rPr>
        <w:t>地域要因</w:t>
      </w:r>
      <w:r>
        <w:t>又は</w:t>
      </w:r>
      <w:r w:rsidRPr="00EB2903">
        <w:rPr>
          <w:color w:val="FF0000"/>
        </w:rPr>
        <w:t>個別的要因</w:t>
      </w:r>
      <w:r>
        <w:t>についての想定上の条件を設定した</w:t>
      </w:r>
      <w:r w:rsidRPr="00EB2903">
        <w:rPr>
          <w:color w:val="FF0000"/>
        </w:rPr>
        <w:t>価格形成要因</w:t>
      </w:r>
      <w:r>
        <w:t>が対象不動産の</w:t>
      </w:r>
      <w:r w:rsidRPr="00EB2903">
        <w:rPr>
          <w:color w:val="FF0000"/>
        </w:rPr>
        <w:t>価格</w:t>
      </w:r>
      <w:r w:rsidRPr="00EB2903">
        <w:t>に</w:t>
      </w:r>
      <w:r w:rsidRPr="00EB2903">
        <w:rPr>
          <w:color w:val="FF0000"/>
        </w:rPr>
        <w:t>与える影響の程度</w:t>
      </w:r>
      <w:r>
        <w:t>等について、鑑定評価書の</w:t>
      </w:r>
      <w:r w:rsidRPr="00EB2903">
        <w:rPr>
          <w:color w:val="FF0000"/>
        </w:rPr>
        <w:t>利用者が自ら判断をすることが困難</w:t>
      </w:r>
      <w:r>
        <w:t>であると判断される場合をいう。</w:t>
      </w:r>
    </w:p>
    <w:p w14:paraId="68C07DB9" w14:textId="77777777" w:rsidR="00EB2903" w:rsidRDefault="003E49B1">
      <w:r>
        <w:t>イ実現性とは、設定された</w:t>
      </w:r>
      <w:r w:rsidRPr="00EB2903">
        <w:rPr>
          <w:color w:val="FF0000"/>
        </w:rPr>
        <w:t>想定上の条件</w:t>
      </w:r>
      <w:r w:rsidRPr="00EB2903">
        <w:t>を</w:t>
      </w:r>
      <w:r w:rsidRPr="00EB2903">
        <w:rPr>
          <w:color w:val="FF0000"/>
        </w:rPr>
        <w:t>実現</w:t>
      </w:r>
      <w:r>
        <w:t>するための行為を行う者の</w:t>
      </w:r>
      <w:r w:rsidRPr="00EB2903">
        <w:rPr>
          <w:color w:val="FF0000"/>
        </w:rPr>
        <w:t>事業遂行能力</w:t>
      </w:r>
      <w:r>
        <w:t>等を勘案した上で</w:t>
      </w:r>
      <w:r w:rsidRPr="00EB2903">
        <w:rPr>
          <w:color w:val="FF0000"/>
        </w:rPr>
        <w:t>当該条件が実現する確実性が認められること</w:t>
      </w:r>
      <w:r>
        <w:t>をいう。なお、</w:t>
      </w:r>
      <w:r w:rsidRPr="00EB2903">
        <w:rPr>
          <w:color w:val="FF0000"/>
        </w:rPr>
        <w:t>地域要因</w:t>
      </w:r>
      <w:r>
        <w:t>についての想定上の条件を設定する場合には、その実現に係る</w:t>
      </w:r>
      <w:r w:rsidRPr="00EB2903">
        <w:rPr>
          <w:color w:val="FF0000"/>
        </w:rPr>
        <w:t>権能</w:t>
      </w:r>
      <w:r>
        <w:t>を持つ</w:t>
      </w:r>
      <w:r w:rsidRPr="00EB2903">
        <w:rPr>
          <w:color w:val="FF0000"/>
        </w:rPr>
        <w:t>公的機関の担当部局</w:t>
      </w:r>
      <w:r>
        <w:t>から当該条件が</w:t>
      </w:r>
      <w:r w:rsidRPr="00EB2903">
        <w:rPr>
          <w:color w:val="FF0000"/>
        </w:rPr>
        <w:t>実現する確実性</w:t>
      </w:r>
      <w:r>
        <w:t>について</w:t>
      </w:r>
      <w:r w:rsidRPr="00EB2903">
        <w:rPr>
          <w:color w:val="FF0000"/>
        </w:rPr>
        <w:t>直接確認すべき</w:t>
      </w:r>
      <w:r>
        <w:t>ことに留意すべきである。</w:t>
      </w:r>
    </w:p>
    <w:p w14:paraId="230824F9" w14:textId="77777777" w:rsidR="00EB2903" w:rsidRDefault="003E49B1">
      <w:r>
        <w:t>ウ合法性とは、</w:t>
      </w:r>
      <w:r w:rsidRPr="00EB2903">
        <w:rPr>
          <w:color w:val="FF0000"/>
        </w:rPr>
        <w:t>公法上</w:t>
      </w:r>
      <w:r>
        <w:t>及び</w:t>
      </w:r>
      <w:r w:rsidRPr="00EB2903">
        <w:rPr>
          <w:color w:val="FF0000"/>
        </w:rPr>
        <w:t>私法上</w:t>
      </w:r>
      <w:r>
        <w:t>の</w:t>
      </w:r>
      <w:r w:rsidRPr="00EB2903">
        <w:rPr>
          <w:color w:val="FF0000"/>
        </w:rPr>
        <w:t>諸規制に反しないこと</w:t>
      </w:r>
      <w:r>
        <w:t>をいう。</w:t>
      </w:r>
    </w:p>
    <w:p w14:paraId="4C5DD41D" w14:textId="77777777" w:rsidR="00EB2903" w:rsidRDefault="003E49B1">
      <w:r>
        <w:t>③調査範囲等条件の設定について</w:t>
      </w:r>
    </w:p>
    <w:p w14:paraId="62BCAC27" w14:textId="77777777" w:rsidR="00EB2903" w:rsidRDefault="003E49B1">
      <w:r>
        <w:t>ア不動産鑑定士の</w:t>
      </w:r>
      <w:r w:rsidRPr="00EB2903">
        <w:rPr>
          <w:color w:val="FF0000"/>
        </w:rPr>
        <w:t>通常の調査</w:t>
      </w:r>
      <w:r>
        <w:t>の範囲では、対象不動産の価格への影響の程度を判断するための</w:t>
      </w:r>
      <w:r w:rsidRPr="00EB2903">
        <w:rPr>
          <w:color w:val="FF0000"/>
        </w:rPr>
        <w:t>事実の確認が困難</w:t>
      </w:r>
      <w:r>
        <w:t>な特定の価格形成要因を例示すれば、次のとおりである。</w:t>
      </w:r>
    </w:p>
    <w:p w14:paraId="5DDE4353" w14:textId="77777777" w:rsidR="00EB2903" w:rsidRPr="00EB2903" w:rsidRDefault="003E49B1">
      <w:pPr>
        <w:rPr>
          <w:color w:val="FF0000"/>
        </w:rPr>
      </w:pPr>
      <w:r>
        <w:t>（ア）</w:t>
      </w:r>
      <w:r w:rsidRPr="00EB2903">
        <w:rPr>
          <w:color w:val="FF0000"/>
        </w:rPr>
        <w:t>土壌汚染の有無及びその状態</w:t>
      </w:r>
    </w:p>
    <w:p w14:paraId="00DDCC26" w14:textId="77777777" w:rsidR="00EB2903" w:rsidRDefault="003E49B1">
      <w:r>
        <w:t>（イ）</w:t>
      </w:r>
      <w:r w:rsidRPr="00EB2903">
        <w:rPr>
          <w:color w:val="FF0000"/>
        </w:rPr>
        <w:t>建物に関する有害な物質の使用の有無及びその状態</w:t>
      </w:r>
    </w:p>
    <w:p w14:paraId="4F4024EA" w14:textId="77777777" w:rsidR="00EB2903" w:rsidRDefault="003E49B1">
      <w:r>
        <w:t>（ウ）</w:t>
      </w:r>
      <w:r w:rsidRPr="00EB2903">
        <w:rPr>
          <w:color w:val="FF0000"/>
        </w:rPr>
        <w:t>埋蔵文化財及び地下埋設物の有無並びにその状態</w:t>
      </w:r>
    </w:p>
    <w:p w14:paraId="3459E169" w14:textId="77777777" w:rsidR="00EB2903" w:rsidRDefault="003E49B1">
      <w:r>
        <w:t>（エ）</w:t>
      </w:r>
      <w:r w:rsidRPr="00EB2903">
        <w:rPr>
          <w:color w:val="FF0000"/>
        </w:rPr>
        <w:t>隣接不動産との境界が不分明な部分</w:t>
      </w:r>
      <w:r w:rsidRPr="00EB2903">
        <w:t>が存する場合における</w:t>
      </w:r>
      <w:r w:rsidRPr="00EB2903">
        <w:rPr>
          <w:color w:val="FF0000"/>
        </w:rPr>
        <w:t>対象不動産の範囲</w:t>
      </w:r>
    </w:p>
    <w:p w14:paraId="6A15AAA6" w14:textId="5C409325" w:rsidR="00EB2903" w:rsidRDefault="003E49B1">
      <w:r>
        <w:t>イ特定の価格形成要因について調査範囲等条件を設定しても鑑定評価書の</w:t>
      </w:r>
      <w:r w:rsidRPr="0005694D">
        <w:rPr>
          <w:color w:val="FF0000"/>
        </w:rPr>
        <w:t>利用者の利益を害するおそれがない</w:t>
      </w:r>
      <w:r>
        <w:t>と判断される場合を例示すれば、次のとおりである。</w:t>
      </w:r>
    </w:p>
    <w:p w14:paraId="076FBE93" w14:textId="77777777" w:rsidR="00EB2903" w:rsidRDefault="003E49B1">
      <w:r>
        <w:t>（ア）依頼者等による当該価格形成要因に係る</w:t>
      </w:r>
      <w:r w:rsidRPr="0005694D">
        <w:rPr>
          <w:color w:val="FF0000"/>
        </w:rPr>
        <w:t>調査</w:t>
      </w:r>
      <w:r>
        <w:t>、</w:t>
      </w:r>
      <w:r w:rsidRPr="0005694D">
        <w:rPr>
          <w:color w:val="FF0000"/>
        </w:rPr>
        <w:t>査定</w:t>
      </w:r>
      <w:r>
        <w:t>又は</w:t>
      </w:r>
      <w:r w:rsidRPr="0005694D">
        <w:rPr>
          <w:color w:val="FF0000"/>
        </w:rPr>
        <w:t>考慮した結果</w:t>
      </w:r>
      <w:r>
        <w:t>に基づき、鑑定評価書の</w:t>
      </w:r>
      <w:r w:rsidRPr="0005694D">
        <w:rPr>
          <w:color w:val="FF0000"/>
        </w:rPr>
        <w:t>利用者</w:t>
      </w:r>
      <w:r>
        <w:t>が不動産の価格形成に係る</w:t>
      </w:r>
      <w:r w:rsidRPr="0005694D">
        <w:rPr>
          <w:color w:val="FF0000"/>
        </w:rPr>
        <w:t>影響の判断</w:t>
      </w:r>
      <w:r>
        <w:t>を</w:t>
      </w:r>
      <w:r w:rsidRPr="0005694D">
        <w:rPr>
          <w:color w:val="FF0000"/>
        </w:rPr>
        <w:t>自ら行う</w:t>
      </w:r>
      <w:r>
        <w:t>場合</w:t>
      </w:r>
    </w:p>
    <w:p w14:paraId="58227709" w14:textId="77777777" w:rsidR="00EB2903" w:rsidRDefault="003E49B1">
      <w:r>
        <w:t>（イ）不動産の</w:t>
      </w:r>
      <w:r w:rsidRPr="0005694D">
        <w:rPr>
          <w:color w:val="FF0000"/>
        </w:rPr>
        <w:t>売買契約</w:t>
      </w:r>
      <w:r>
        <w:t>等において、当該価格形成要因に係る</w:t>
      </w:r>
      <w:r w:rsidRPr="0005694D">
        <w:rPr>
          <w:color w:val="FF0000"/>
        </w:rPr>
        <w:t>契約当事者間</w:t>
      </w:r>
      <w:r>
        <w:t>での</w:t>
      </w:r>
      <w:r w:rsidRPr="0005694D">
        <w:rPr>
          <w:color w:val="FF0000"/>
        </w:rPr>
        <w:t>取扱いが約定される</w:t>
      </w:r>
      <w:r>
        <w:t>場合</w:t>
      </w:r>
    </w:p>
    <w:p w14:paraId="39052B68" w14:textId="165F112C" w:rsidR="00EB2903" w:rsidRDefault="003E49B1">
      <w:r>
        <w:t>（ウ）</w:t>
      </w:r>
      <w:r w:rsidRPr="0005694D">
        <w:rPr>
          <w:color w:val="FF0000"/>
        </w:rPr>
        <w:t>担保権者</w:t>
      </w:r>
      <w:r>
        <w:t>が当該価格形成要因が存する場合における取扱いについての</w:t>
      </w:r>
      <w:r w:rsidRPr="0005694D">
        <w:rPr>
          <w:color w:val="FF0000"/>
        </w:rPr>
        <w:t>指針</w:t>
      </w:r>
      <w:r>
        <w:t>を有し、</w:t>
      </w:r>
      <w:r w:rsidRPr="0005694D">
        <w:rPr>
          <w:color w:val="FF0000"/>
        </w:rPr>
        <w:t>その判断に資するための調査が実施される</w:t>
      </w:r>
      <w:r>
        <w:t>場合</w:t>
      </w:r>
    </w:p>
    <w:p w14:paraId="7AA46399" w14:textId="77777777" w:rsidR="00EB2903" w:rsidRDefault="003E49B1">
      <w:r>
        <w:t>（エ）当該価格形成要因が存する場合における</w:t>
      </w:r>
      <w:r w:rsidRPr="0005694D">
        <w:rPr>
          <w:color w:val="FF0000"/>
        </w:rPr>
        <w:t>損失</w:t>
      </w:r>
      <w:r>
        <w:t>等が</w:t>
      </w:r>
      <w:r w:rsidRPr="0005694D">
        <w:rPr>
          <w:color w:val="FF0000"/>
        </w:rPr>
        <w:t>保険等で担保される</w:t>
      </w:r>
      <w:r>
        <w:t>場合</w:t>
      </w:r>
    </w:p>
    <w:p w14:paraId="2EA2E1F6" w14:textId="77777777" w:rsidR="0005694D" w:rsidRDefault="003E49B1">
      <w:r>
        <w:lastRenderedPageBreak/>
        <w:t>（オ）</w:t>
      </w:r>
      <w:r w:rsidRPr="0005694D">
        <w:rPr>
          <w:color w:val="FF0000"/>
        </w:rPr>
        <w:t>財務諸表</w:t>
      </w:r>
      <w:r>
        <w:t>の作成のための鑑定評価において、当該価格形成要因が存する場合における</w:t>
      </w:r>
      <w:r w:rsidRPr="0005694D">
        <w:rPr>
          <w:color w:val="FF0000"/>
        </w:rPr>
        <w:t>引当金</w:t>
      </w:r>
      <w:r>
        <w:t>が計上される場合、財務諸表に当該要因の</w:t>
      </w:r>
      <w:r w:rsidRPr="0005694D">
        <w:rPr>
          <w:color w:val="FF0000"/>
        </w:rPr>
        <w:t>存否</w:t>
      </w:r>
      <w:r>
        <w:t>や</w:t>
      </w:r>
      <w:r w:rsidRPr="0005694D">
        <w:rPr>
          <w:color w:val="FF0000"/>
        </w:rPr>
        <w:t>財務会計上の取扱い</w:t>
      </w:r>
      <w:r>
        <w:t>に係る</w:t>
      </w:r>
      <w:r w:rsidRPr="0005694D">
        <w:rPr>
          <w:color w:val="FF0000"/>
        </w:rPr>
        <w:t>注記がなされる</w:t>
      </w:r>
      <w:r>
        <w:t>場合その他</w:t>
      </w:r>
      <w:r w:rsidRPr="0005694D">
        <w:rPr>
          <w:color w:val="FF0000"/>
        </w:rPr>
        <w:t>財務会計上</w:t>
      </w:r>
      <w:r>
        <w:t>、当該価格形成要因に係る</w:t>
      </w:r>
      <w:r w:rsidRPr="0005694D">
        <w:rPr>
          <w:color w:val="FF0000"/>
        </w:rPr>
        <w:t>影響の程度</w:t>
      </w:r>
      <w:r>
        <w:t>について</w:t>
      </w:r>
      <w:r w:rsidRPr="0005694D">
        <w:rPr>
          <w:color w:val="FF0000"/>
        </w:rPr>
        <w:t>別途考慮</w:t>
      </w:r>
      <w:r>
        <w:t>される場合</w:t>
      </w:r>
    </w:p>
    <w:p w14:paraId="4EC02519" w14:textId="03354BA0" w:rsidR="00EB2903" w:rsidRDefault="003E49B1">
      <w:r>
        <w:t>ウ調査範囲等条件を設定する価格形成要因については、当該価格形成要因の</w:t>
      </w:r>
      <w:r w:rsidRPr="0005694D">
        <w:rPr>
          <w:color w:val="FF0000"/>
        </w:rPr>
        <w:t>取扱い</w:t>
      </w:r>
      <w:r>
        <w:t>を明確にする必要がある。</w:t>
      </w:r>
    </w:p>
    <w:p w14:paraId="321AD2BA" w14:textId="77777777" w:rsidR="00EB2903" w:rsidRDefault="003E49B1">
      <w:r>
        <w:t>２．価格時点の確定について</w:t>
      </w:r>
    </w:p>
    <w:p w14:paraId="541DDFD8" w14:textId="77777777" w:rsidR="00EB2903" w:rsidRDefault="003E49B1">
      <w:r>
        <w:t>（１）継続賃料の価格時点について借地借家法第１１条第１項又は第３２条第１項に基づき</w:t>
      </w:r>
      <w:r w:rsidRPr="0005694D">
        <w:rPr>
          <w:color w:val="FF0000"/>
        </w:rPr>
        <w:t>賃料の増減</w:t>
      </w:r>
      <w:r>
        <w:t>が請求される場合における価格時点は、</w:t>
      </w:r>
      <w:r w:rsidRPr="0005694D">
        <w:rPr>
          <w:color w:val="FF0000"/>
        </w:rPr>
        <w:t>賃料増減請求</w:t>
      </w:r>
      <w:r>
        <w:t>に係る</w:t>
      </w:r>
      <w:r w:rsidRPr="0005694D">
        <w:rPr>
          <w:color w:val="FF0000"/>
        </w:rPr>
        <w:t>賃料改定の基準日</w:t>
      </w:r>
      <w:r>
        <w:t>となることに留意する必要がある。</w:t>
      </w:r>
    </w:p>
    <w:p w14:paraId="1A455E52" w14:textId="77777777" w:rsidR="0005694D" w:rsidRDefault="003E49B1">
      <w:r>
        <w:t>（２）過去時点の鑑定評価について</w:t>
      </w:r>
    </w:p>
    <w:p w14:paraId="2D73DA46" w14:textId="39C373FC" w:rsidR="00EB2903" w:rsidRDefault="003E49B1">
      <w:r w:rsidRPr="0005694D">
        <w:rPr>
          <w:color w:val="FF0000"/>
        </w:rPr>
        <w:t>過去時点</w:t>
      </w:r>
      <w:r>
        <w:t>の鑑定評価は、対象不動産の</w:t>
      </w:r>
      <w:r w:rsidRPr="0005694D">
        <w:rPr>
          <w:color w:val="FF0000"/>
        </w:rPr>
        <w:t>確認等が可能</w:t>
      </w:r>
      <w:r>
        <w:t>であり、かつ、鑑定評価に必要な</w:t>
      </w:r>
      <w:r w:rsidRPr="0005694D">
        <w:rPr>
          <w:color w:val="FF0000"/>
        </w:rPr>
        <w:t>要因資料</w:t>
      </w:r>
      <w:r>
        <w:t>及び</w:t>
      </w:r>
      <w:r w:rsidRPr="0005694D">
        <w:rPr>
          <w:color w:val="FF0000"/>
        </w:rPr>
        <w:t>事例資料</w:t>
      </w:r>
      <w:r>
        <w:t>の</w:t>
      </w:r>
      <w:r w:rsidRPr="0005694D">
        <w:rPr>
          <w:color w:val="FF0000"/>
        </w:rPr>
        <w:t>収集が可能</w:t>
      </w:r>
      <w:r>
        <w:t>な場合に</w:t>
      </w:r>
      <w:r w:rsidRPr="0005694D">
        <w:rPr>
          <w:color w:val="FF0000"/>
        </w:rPr>
        <w:t>限り</w:t>
      </w:r>
      <w:r>
        <w:t>行うことができる。また、</w:t>
      </w:r>
      <w:r w:rsidRPr="0005694D">
        <w:rPr>
          <w:color w:val="FF0000"/>
        </w:rPr>
        <w:t>時の経過</w:t>
      </w:r>
      <w:r>
        <w:t>により対象不動産及びその近隣地域等が</w:t>
      </w:r>
      <w:r w:rsidRPr="0005694D">
        <w:rPr>
          <w:color w:val="FF0000"/>
        </w:rPr>
        <w:t>価格時点</w:t>
      </w:r>
      <w:r>
        <w:t>から</w:t>
      </w:r>
      <w:r w:rsidRPr="0005694D">
        <w:rPr>
          <w:color w:val="FF0000"/>
        </w:rPr>
        <w:t>鑑定評価を行う時点</w:t>
      </w:r>
      <w:r>
        <w:t>までの間に</w:t>
      </w:r>
      <w:r w:rsidRPr="0005694D">
        <w:rPr>
          <w:color w:val="FF0000"/>
        </w:rPr>
        <w:t>変化</w:t>
      </w:r>
      <w:r>
        <w:t>している場合もあるので、このような</w:t>
      </w:r>
      <w:r w:rsidRPr="0005694D">
        <w:rPr>
          <w:color w:val="FF0000"/>
        </w:rPr>
        <w:t>事情変更</w:t>
      </w:r>
      <w:r>
        <w:t>のある場合の価格時点における</w:t>
      </w:r>
      <w:r w:rsidRPr="0005694D">
        <w:rPr>
          <w:color w:val="FF0000"/>
        </w:rPr>
        <w:t>対象不動産の確認</w:t>
      </w:r>
      <w:r>
        <w:t>等については、</w:t>
      </w:r>
      <w:r w:rsidRPr="0005694D">
        <w:rPr>
          <w:color w:val="FF0000"/>
        </w:rPr>
        <w:t>価格時点</w:t>
      </w:r>
      <w:r>
        <w:t>に</w:t>
      </w:r>
      <w:r w:rsidRPr="0005694D">
        <w:rPr>
          <w:color w:val="FF0000"/>
        </w:rPr>
        <w:t>近い時点</w:t>
      </w:r>
      <w:r>
        <w:t>の</w:t>
      </w:r>
      <w:r w:rsidRPr="0005694D">
        <w:rPr>
          <w:color w:val="FF0000"/>
        </w:rPr>
        <w:t>確認資料</w:t>
      </w:r>
      <w:r>
        <w:t>等をできる限り</w:t>
      </w:r>
      <w:r w:rsidRPr="0005694D">
        <w:rPr>
          <w:color w:val="FF0000"/>
        </w:rPr>
        <w:t>収集</w:t>
      </w:r>
      <w:r>
        <w:t>し、それを</w:t>
      </w:r>
      <w:r w:rsidRPr="0005694D">
        <w:rPr>
          <w:color w:val="FF0000"/>
        </w:rPr>
        <w:t>基礎</w:t>
      </w:r>
      <w:r>
        <w:t>に判断すべきである。</w:t>
      </w:r>
    </w:p>
    <w:p w14:paraId="2202F476" w14:textId="77777777" w:rsidR="0005694D" w:rsidRDefault="003E49B1">
      <w:r>
        <w:t>（３）将来時点の鑑定評価について</w:t>
      </w:r>
    </w:p>
    <w:p w14:paraId="0940AF18" w14:textId="7240261C" w:rsidR="00EB2903" w:rsidRDefault="003E49B1">
      <w:r w:rsidRPr="0005694D">
        <w:rPr>
          <w:color w:val="FF0000"/>
        </w:rPr>
        <w:t>将来時点</w:t>
      </w:r>
      <w:r>
        <w:t>の鑑定評価は、</w:t>
      </w:r>
      <w:r w:rsidRPr="0005694D">
        <w:rPr>
          <w:color w:val="FF0000"/>
        </w:rPr>
        <w:t>対象不動産の確定</w:t>
      </w:r>
      <w:r>
        <w:t>、</w:t>
      </w:r>
      <w:r w:rsidRPr="0005694D">
        <w:rPr>
          <w:color w:val="FF0000"/>
        </w:rPr>
        <w:t>価格形成要因の把握</w:t>
      </w:r>
      <w:r>
        <w:t>、</w:t>
      </w:r>
      <w:r w:rsidRPr="0005694D">
        <w:rPr>
          <w:color w:val="FF0000"/>
        </w:rPr>
        <w:t>分析及び最有効使用の判定</w:t>
      </w:r>
      <w:r>
        <w:t>についてすべて</w:t>
      </w:r>
      <w:r w:rsidRPr="0005694D">
        <w:rPr>
          <w:color w:val="FF0000"/>
        </w:rPr>
        <w:t>想定</w:t>
      </w:r>
      <w:r>
        <w:t>し、又は</w:t>
      </w:r>
      <w:r w:rsidRPr="0005694D">
        <w:rPr>
          <w:color w:val="FF0000"/>
        </w:rPr>
        <w:t>予測</w:t>
      </w:r>
      <w:r>
        <w:t>することとなり、また、収集する</w:t>
      </w:r>
      <w:r w:rsidRPr="0005694D">
        <w:rPr>
          <w:color w:val="FF0000"/>
        </w:rPr>
        <w:t>資料</w:t>
      </w:r>
      <w:r>
        <w:t>についても</w:t>
      </w:r>
      <w:r w:rsidRPr="0005694D">
        <w:rPr>
          <w:color w:val="FF0000"/>
        </w:rPr>
        <w:t>鑑定評価を行う時点</w:t>
      </w:r>
      <w:r>
        <w:t>までのものに限られ、</w:t>
      </w:r>
      <w:r w:rsidRPr="0005694D">
        <w:rPr>
          <w:color w:val="FF0000"/>
        </w:rPr>
        <w:t>不確実</w:t>
      </w:r>
      <w:r>
        <w:t>にならざるを得ないので、</w:t>
      </w:r>
      <w:r w:rsidRPr="0005694D">
        <w:rPr>
          <w:color w:val="FF0000"/>
        </w:rPr>
        <w:t>原則</w:t>
      </w:r>
      <w:r>
        <w:t>として、このような鑑定評価は</w:t>
      </w:r>
      <w:r w:rsidRPr="0005694D">
        <w:rPr>
          <w:color w:val="FF0000"/>
        </w:rPr>
        <w:t>行うべきではない</w:t>
      </w:r>
      <w:r>
        <w:t>。ただし、</w:t>
      </w:r>
      <w:r w:rsidRPr="0005694D">
        <w:rPr>
          <w:color w:val="FF0000"/>
        </w:rPr>
        <w:t>特に必要がある</w:t>
      </w:r>
      <w:r>
        <w:t>場合において、</w:t>
      </w:r>
      <w:r w:rsidRPr="0005694D">
        <w:rPr>
          <w:color w:val="FF0000"/>
        </w:rPr>
        <w:t>鑑定評価上妥当性を欠くことがない</w:t>
      </w:r>
      <w:r>
        <w:t>と認められるときは</w:t>
      </w:r>
      <w:r w:rsidRPr="0005694D">
        <w:rPr>
          <w:color w:val="FF0000"/>
        </w:rPr>
        <w:t>将来の価格時点</w:t>
      </w:r>
      <w:r>
        <w:t>を設定することができるものとする。</w:t>
      </w:r>
    </w:p>
    <w:p w14:paraId="465899C4" w14:textId="500FCD38" w:rsidR="00EB2903" w:rsidRDefault="003E49B1">
      <w:r>
        <w:t>３．鑑定評価によって求める価格の確定について</w:t>
      </w:r>
    </w:p>
    <w:p w14:paraId="6B5AF3A2" w14:textId="77777777" w:rsidR="0005694D" w:rsidRDefault="003E49B1">
      <w:r>
        <w:t>（１）正常価格について現実の社会経済情勢の下で合理的と考えられる条件について</w:t>
      </w:r>
    </w:p>
    <w:p w14:paraId="40D0C6DE" w14:textId="77777777" w:rsidR="0005694D" w:rsidRDefault="003E49B1">
      <w:r>
        <w:t>①買主が通常の資金調達能力を有していることについて</w:t>
      </w:r>
    </w:p>
    <w:p w14:paraId="38291FA1" w14:textId="008D1E51" w:rsidR="0005694D" w:rsidRDefault="003E49B1">
      <w:r>
        <w:t>通常の資金調達能力とは、</w:t>
      </w:r>
      <w:r w:rsidRPr="0005694D">
        <w:rPr>
          <w:color w:val="FF0000"/>
        </w:rPr>
        <w:t>買主</w:t>
      </w:r>
      <w:r>
        <w:t>が対象不動産の</w:t>
      </w:r>
      <w:r w:rsidRPr="0005694D">
        <w:rPr>
          <w:color w:val="FF0000"/>
        </w:rPr>
        <w:t>取得</w:t>
      </w:r>
      <w:r>
        <w:t>に当たって、市場における</w:t>
      </w:r>
      <w:r w:rsidRPr="0005694D">
        <w:rPr>
          <w:color w:val="FF0000"/>
        </w:rPr>
        <w:t>標準的な借入条件</w:t>
      </w:r>
      <w:r>
        <w:t>（借入比率、金利、借入期間等）の下での</w:t>
      </w:r>
      <w:r w:rsidRPr="0005694D">
        <w:rPr>
          <w:color w:val="FF0000"/>
        </w:rPr>
        <w:t>借り入れ</w:t>
      </w:r>
      <w:r>
        <w:t>と</w:t>
      </w:r>
      <w:r w:rsidRPr="0005694D">
        <w:rPr>
          <w:color w:val="FF0000"/>
        </w:rPr>
        <w:t>自己資金</w:t>
      </w:r>
      <w:r>
        <w:t>とによって</w:t>
      </w:r>
      <w:r w:rsidRPr="0005694D">
        <w:rPr>
          <w:color w:val="FF0000"/>
        </w:rPr>
        <w:t>資金調達を行うことができる能力</w:t>
      </w:r>
      <w:r>
        <w:t>をいう。</w:t>
      </w:r>
    </w:p>
    <w:p w14:paraId="131D782C" w14:textId="77777777" w:rsidR="0005694D" w:rsidRDefault="003E49B1">
      <w:r>
        <w:t>②対象不動産が相当の期間市場に公開されていることについて</w:t>
      </w:r>
    </w:p>
    <w:p w14:paraId="05DCBEB7" w14:textId="246A0A65" w:rsidR="0005694D" w:rsidRDefault="003E49B1">
      <w:r>
        <w:t>相当の期間とは、対象不動産の</w:t>
      </w:r>
      <w:r w:rsidRPr="0005694D">
        <w:rPr>
          <w:color w:val="FF0000"/>
        </w:rPr>
        <w:t>取得</w:t>
      </w:r>
      <w:r>
        <w:t>に際し必要となる</w:t>
      </w:r>
      <w:r w:rsidRPr="0005694D">
        <w:rPr>
          <w:color w:val="FF0000"/>
        </w:rPr>
        <w:t>情報</w:t>
      </w:r>
      <w:r>
        <w:t>が</w:t>
      </w:r>
      <w:r w:rsidRPr="0005694D">
        <w:rPr>
          <w:color w:val="FF0000"/>
        </w:rPr>
        <w:t>公開</w:t>
      </w:r>
      <w:r>
        <w:t>され、</w:t>
      </w:r>
      <w:r w:rsidRPr="0005694D">
        <w:rPr>
          <w:color w:val="FF0000"/>
        </w:rPr>
        <w:t>需要者層に十分浸透するまでの期間</w:t>
      </w:r>
      <w:r>
        <w:t>をいう。なお、相当の期間とは、価格時点における不動産市場の</w:t>
      </w:r>
      <w:r w:rsidRPr="0005694D">
        <w:rPr>
          <w:color w:val="FF0000"/>
        </w:rPr>
        <w:t>需給動向</w:t>
      </w:r>
      <w:r>
        <w:t>、対象不動産の</w:t>
      </w:r>
      <w:r w:rsidRPr="0005694D">
        <w:rPr>
          <w:color w:val="FF0000"/>
        </w:rPr>
        <w:t>種類</w:t>
      </w:r>
      <w:r>
        <w:t>、</w:t>
      </w:r>
      <w:r w:rsidRPr="0005694D">
        <w:rPr>
          <w:color w:val="FF0000"/>
        </w:rPr>
        <w:t>性格</w:t>
      </w:r>
      <w:r>
        <w:t>等によって</w:t>
      </w:r>
      <w:r w:rsidRPr="0005694D">
        <w:rPr>
          <w:color w:val="FF0000"/>
        </w:rPr>
        <w:t>異なる</w:t>
      </w:r>
      <w:r>
        <w:t>ことに留意すべきである。また、公開されていることとは、</w:t>
      </w:r>
      <w:r w:rsidRPr="0005694D">
        <w:rPr>
          <w:color w:val="FF0000"/>
        </w:rPr>
        <w:t>価格時点</w:t>
      </w:r>
      <w:r>
        <w:t>において既に</w:t>
      </w:r>
      <w:r w:rsidRPr="0005694D">
        <w:rPr>
          <w:color w:val="FF0000"/>
        </w:rPr>
        <w:t>市場で公開</w:t>
      </w:r>
      <w:r>
        <w:t>されていた状況を想定することをいう（</w:t>
      </w:r>
      <w:r w:rsidRPr="0005694D">
        <w:rPr>
          <w:color w:val="FF0000"/>
        </w:rPr>
        <w:t>価格時点以降売買成立時</w:t>
      </w:r>
      <w:r>
        <w:t>まで</w:t>
      </w:r>
      <w:r w:rsidRPr="0005694D">
        <w:rPr>
          <w:color w:val="FF0000"/>
        </w:rPr>
        <w:t>公開</w:t>
      </w:r>
      <w:r>
        <w:t>されること</w:t>
      </w:r>
      <w:r w:rsidRPr="0005694D">
        <w:rPr>
          <w:color w:val="FF0000"/>
        </w:rPr>
        <w:t>ではない</w:t>
      </w:r>
      <w:r>
        <w:t>ことに留意すべきである。）。</w:t>
      </w:r>
    </w:p>
    <w:p w14:paraId="18C4A5A3" w14:textId="77777777" w:rsidR="0005694D" w:rsidRDefault="003E49B1">
      <w:r>
        <w:t>（２）特定価格について</w:t>
      </w:r>
    </w:p>
    <w:p w14:paraId="5B0949D4" w14:textId="77777777" w:rsidR="0005694D" w:rsidRDefault="003E49B1">
      <w:r>
        <w:lastRenderedPageBreak/>
        <w:t>①法令等について</w:t>
      </w:r>
    </w:p>
    <w:p w14:paraId="27FB1192" w14:textId="77777777" w:rsidR="001A0FAB" w:rsidRDefault="003E49B1">
      <w:r>
        <w:t>法令等とは、</w:t>
      </w:r>
      <w:r w:rsidRPr="0005694D">
        <w:rPr>
          <w:color w:val="FF0000"/>
        </w:rPr>
        <w:t>法律</w:t>
      </w:r>
      <w:r>
        <w:t>、</w:t>
      </w:r>
      <w:r w:rsidRPr="0005694D">
        <w:rPr>
          <w:color w:val="FF0000"/>
        </w:rPr>
        <w:t>政令</w:t>
      </w:r>
      <w:r>
        <w:t>、</w:t>
      </w:r>
      <w:r w:rsidRPr="0005694D">
        <w:rPr>
          <w:color w:val="FF0000"/>
        </w:rPr>
        <w:t>内閣府令</w:t>
      </w:r>
      <w:r>
        <w:t>、</w:t>
      </w:r>
      <w:r w:rsidRPr="0005694D">
        <w:rPr>
          <w:color w:val="FF0000"/>
        </w:rPr>
        <w:t>省令</w:t>
      </w:r>
      <w:r>
        <w:t>、</w:t>
      </w:r>
      <w:r w:rsidRPr="0005694D">
        <w:rPr>
          <w:color w:val="FF0000"/>
        </w:rPr>
        <w:t>その他国の行政機関の規則</w:t>
      </w:r>
      <w:r>
        <w:t>、</w:t>
      </w:r>
      <w:r w:rsidRPr="0005694D">
        <w:rPr>
          <w:color w:val="FF0000"/>
        </w:rPr>
        <w:t>告示</w:t>
      </w:r>
      <w:r>
        <w:t>、訓令、</w:t>
      </w:r>
      <w:r w:rsidRPr="0005694D">
        <w:rPr>
          <w:color w:val="FF0000"/>
        </w:rPr>
        <w:t>通達</w:t>
      </w:r>
      <w:r>
        <w:t>等のほか、</w:t>
      </w:r>
      <w:r w:rsidRPr="0005694D">
        <w:rPr>
          <w:color w:val="FF0000"/>
        </w:rPr>
        <w:t>最高裁判所規則</w:t>
      </w:r>
      <w:r>
        <w:t>、</w:t>
      </w:r>
      <w:r w:rsidRPr="0005694D">
        <w:rPr>
          <w:color w:val="FF0000"/>
        </w:rPr>
        <w:t>条例</w:t>
      </w:r>
      <w:r>
        <w:t>、</w:t>
      </w:r>
      <w:r w:rsidRPr="0005694D">
        <w:rPr>
          <w:color w:val="FF0000"/>
        </w:rPr>
        <w:t>地方公共団体の規則</w:t>
      </w:r>
      <w:r>
        <w:t>、</w:t>
      </w:r>
      <w:r w:rsidRPr="0005694D">
        <w:rPr>
          <w:color w:val="FF0000"/>
        </w:rPr>
        <w:t>不動産鑑定士等の団体が定める指針</w:t>
      </w:r>
      <w:r>
        <w:t>（不動産の鑑定評価に関する法律第４８条の規定により国土交通大臣に届出をした社団又は財団が定める指針であって国土交通省との協議を経て当該団体において合意形成がなされたものをいう。以下同じ。）、</w:t>
      </w:r>
      <w:r w:rsidRPr="001A0FAB">
        <w:rPr>
          <w:color w:val="FF0000"/>
        </w:rPr>
        <w:t>企業会計の基準</w:t>
      </w:r>
      <w:r>
        <w:t>、</w:t>
      </w:r>
      <w:r w:rsidRPr="001A0FAB">
        <w:rPr>
          <w:color w:val="FF0000"/>
        </w:rPr>
        <w:t>監査基準</w:t>
      </w:r>
      <w:r>
        <w:t>をいう。</w:t>
      </w:r>
    </w:p>
    <w:p w14:paraId="0AAE5017" w14:textId="77777777" w:rsidR="001A0FAB" w:rsidRDefault="003E49B1">
      <w:r>
        <w:t>②特定価格を求める場合の例について</w:t>
      </w:r>
    </w:p>
    <w:p w14:paraId="19527F9B" w14:textId="77777777" w:rsidR="001A0FAB" w:rsidRDefault="003E49B1">
      <w:r>
        <w:t>特定価格を求める場合の例として掲げられているものについて、それぞれの場合ごとに特定価格を求める理由は次のとおりである。</w:t>
      </w:r>
    </w:p>
    <w:p w14:paraId="5434FC5B" w14:textId="77777777" w:rsidR="001A0FAB" w:rsidRDefault="003E49B1">
      <w:r>
        <w:t>ア各論第３章第１節に規定する</w:t>
      </w:r>
      <w:r w:rsidRPr="001A0FAB">
        <w:rPr>
          <w:color w:val="FF0000"/>
        </w:rPr>
        <w:t>証券化対象不動産</w:t>
      </w:r>
      <w:r>
        <w:t>に係る鑑定評価目的の下で、</w:t>
      </w:r>
      <w:r w:rsidRPr="001A0FAB">
        <w:rPr>
          <w:color w:val="FF0000"/>
        </w:rPr>
        <w:t>投資家</w:t>
      </w:r>
      <w:r>
        <w:t>に</w:t>
      </w:r>
      <w:r w:rsidRPr="001A0FAB">
        <w:rPr>
          <w:color w:val="FF0000"/>
        </w:rPr>
        <w:t>示す</w:t>
      </w:r>
      <w:r>
        <w:t>ための</w:t>
      </w:r>
      <w:r w:rsidRPr="001A0FAB">
        <w:rPr>
          <w:color w:val="FF0000"/>
        </w:rPr>
        <w:t>投資採算価値</w:t>
      </w:r>
      <w:r>
        <w:t>を表す価格を求める場合</w:t>
      </w:r>
    </w:p>
    <w:p w14:paraId="6A181451" w14:textId="6BC3DE53" w:rsidR="001A0FAB" w:rsidRDefault="003E49B1">
      <w:r>
        <w:t>この場合は、</w:t>
      </w:r>
      <w:r w:rsidRPr="001A0FAB">
        <w:rPr>
          <w:color w:val="FF0000"/>
        </w:rPr>
        <w:t>投資法人</w:t>
      </w:r>
      <w:r>
        <w:t>、</w:t>
      </w:r>
      <w:r w:rsidRPr="001A0FAB">
        <w:rPr>
          <w:color w:val="FF0000"/>
        </w:rPr>
        <w:t>投資信託</w:t>
      </w:r>
      <w:r>
        <w:t>又は</w:t>
      </w:r>
      <w:r w:rsidRPr="001A0FAB">
        <w:rPr>
          <w:color w:val="FF0000"/>
        </w:rPr>
        <w:t>特定目的会社</w:t>
      </w:r>
      <w:r>
        <w:t>等（以下「投資法人等」という。）の</w:t>
      </w:r>
      <w:r w:rsidRPr="001A0FAB">
        <w:rPr>
          <w:color w:val="FF0000"/>
        </w:rPr>
        <w:t>投資対象</w:t>
      </w:r>
      <w:r>
        <w:t>となる資産（以下「投資対象資産」という。）としての</w:t>
      </w:r>
      <w:r w:rsidRPr="001A0FAB">
        <w:t>不動産の</w:t>
      </w:r>
      <w:r w:rsidRPr="001A0FAB">
        <w:rPr>
          <w:color w:val="FF0000"/>
        </w:rPr>
        <w:t>取得時</w:t>
      </w:r>
      <w:r>
        <w:t>又は</w:t>
      </w:r>
      <w:r w:rsidRPr="001A0FAB">
        <w:rPr>
          <w:color w:val="FF0000"/>
        </w:rPr>
        <w:t>保有期間中の価格</w:t>
      </w:r>
      <w:r>
        <w:t>として</w:t>
      </w:r>
      <w:r w:rsidRPr="001A0FAB">
        <w:rPr>
          <w:color w:val="FF0000"/>
        </w:rPr>
        <w:t>投資家に開示</w:t>
      </w:r>
      <w:r>
        <w:t>することを</w:t>
      </w:r>
      <w:r w:rsidRPr="001A0FAB">
        <w:rPr>
          <w:color w:val="FF0000"/>
        </w:rPr>
        <w:t>目的</w:t>
      </w:r>
      <w:r>
        <w:t>に、</w:t>
      </w:r>
      <w:r w:rsidRPr="001A0FAB">
        <w:rPr>
          <w:color w:val="FF0000"/>
        </w:rPr>
        <w:t>投資家保護の観点</w:t>
      </w:r>
      <w:r>
        <w:t>から対象不動産の</w:t>
      </w:r>
      <w:r w:rsidRPr="001A0FAB">
        <w:rPr>
          <w:color w:val="FF0000"/>
        </w:rPr>
        <w:t>収益力</w:t>
      </w:r>
      <w:r>
        <w:t>を適切に反映する</w:t>
      </w:r>
      <w:r w:rsidRPr="001A0FAB">
        <w:rPr>
          <w:color w:val="FF0000"/>
        </w:rPr>
        <w:t>収益価格</w:t>
      </w:r>
      <w:r>
        <w:t>に基づいた</w:t>
      </w:r>
      <w:r w:rsidRPr="001A0FAB">
        <w:rPr>
          <w:color w:val="FF0000"/>
        </w:rPr>
        <w:t>投資採算価値</w:t>
      </w:r>
      <w:r>
        <w:t>を求める必要がある。投資対象資産としての不動産の</w:t>
      </w:r>
      <w:r w:rsidRPr="001A0FAB">
        <w:rPr>
          <w:color w:val="FF0000"/>
        </w:rPr>
        <w:t>取得時</w:t>
      </w:r>
      <w:r>
        <w:t>又は</w:t>
      </w:r>
      <w:r w:rsidRPr="001A0FAB">
        <w:rPr>
          <w:color w:val="FF0000"/>
        </w:rPr>
        <w:t>保有期間中</w:t>
      </w:r>
      <w:r>
        <w:t>の価格を求める鑑定評価については、上記鑑定評価目的の下で、</w:t>
      </w:r>
      <w:r w:rsidRPr="001A0FAB">
        <w:rPr>
          <w:color w:val="FF0000"/>
        </w:rPr>
        <w:t>資産流動化計画</w:t>
      </w:r>
      <w:r>
        <w:t>等により</w:t>
      </w:r>
      <w:r w:rsidRPr="001A0FAB">
        <w:rPr>
          <w:color w:val="FF0000"/>
        </w:rPr>
        <w:t>投資家に開示</w:t>
      </w:r>
      <w:r>
        <w:t>される対象不動産の</w:t>
      </w:r>
      <w:r w:rsidRPr="001A0FAB">
        <w:rPr>
          <w:color w:val="FF0000"/>
        </w:rPr>
        <w:t>運用方法を所与</w:t>
      </w:r>
      <w:r>
        <w:t>とするが、その</w:t>
      </w:r>
      <w:r w:rsidRPr="001A0FAB">
        <w:rPr>
          <w:color w:val="FF0000"/>
        </w:rPr>
        <w:t>運用方法</w:t>
      </w:r>
      <w:r>
        <w:t>による使用が対象不動産の</w:t>
      </w:r>
      <w:r w:rsidRPr="001A0FAB">
        <w:rPr>
          <w:color w:val="FF0000"/>
        </w:rPr>
        <w:t>最有効使用と異なる</w:t>
      </w:r>
      <w:r>
        <w:t>こととなる場合には</w:t>
      </w:r>
      <w:r w:rsidRPr="001A0FAB">
        <w:rPr>
          <w:color w:val="FF0000"/>
        </w:rPr>
        <w:t>特定価格</w:t>
      </w:r>
      <w:r>
        <w:t>として</w:t>
      </w:r>
      <w:r w:rsidRPr="001A0FAB">
        <w:rPr>
          <w:color w:val="FF0000"/>
        </w:rPr>
        <w:t>求めなければならない</w:t>
      </w:r>
      <w:r>
        <w:t>。なお、</w:t>
      </w:r>
      <w:r w:rsidRPr="001A0FAB">
        <w:rPr>
          <w:color w:val="FF0000"/>
        </w:rPr>
        <w:t>投資法人</w:t>
      </w:r>
      <w:r>
        <w:t>等が投資対象資産を</w:t>
      </w:r>
      <w:r w:rsidRPr="001A0FAB">
        <w:rPr>
          <w:color w:val="FF0000"/>
        </w:rPr>
        <w:t>譲渡</w:t>
      </w:r>
      <w:r>
        <w:t>するときに依頼される鑑定評価で求める価格は</w:t>
      </w:r>
      <w:r w:rsidRPr="001A0FAB">
        <w:rPr>
          <w:color w:val="FF0000"/>
        </w:rPr>
        <w:t>正常価格</w:t>
      </w:r>
      <w:r>
        <w:t>として求めることに留意する必要がある。</w:t>
      </w:r>
    </w:p>
    <w:p w14:paraId="2077C144" w14:textId="77777777" w:rsidR="001A0FAB" w:rsidRDefault="003E49B1">
      <w:r>
        <w:t>イ</w:t>
      </w:r>
      <w:r w:rsidRPr="001A0FAB">
        <w:rPr>
          <w:color w:val="FF0000"/>
        </w:rPr>
        <w:t>民事再生法</w:t>
      </w:r>
      <w:r>
        <w:t>に基づく鑑定評価目的の下で、</w:t>
      </w:r>
      <w:r w:rsidRPr="001A0FAB">
        <w:rPr>
          <w:color w:val="FF0000"/>
        </w:rPr>
        <w:t>早期売却</w:t>
      </w:r>
      <w:r>
        <w:t>を前提とした価格を求める場合</w:t>
      </w:r>
    </w:p>
    <w:p w14:paraId="5886EE53" w14:textId="0FC1FF9C" w:rsidR="001A0FAB" w:rsidRDefault="003E49B1">
      <w:r>
        <w:t>この場合は、</w:t>
      </w:r>
      <w:r w:rsidRPr="001A0FAB">
        <w:rPr>
          <w:color w:val="FF0000"/>
        </w:rPr>
        <w:t>民事再生法</w:t>
      </w:r>
      <w:r>
        <w:t>に基づく鑑定評価目的の下で、</w:t>
      </w:r>
      <w:r w:rsidRPr="001A0FAB">
        <w:rPr>
          <w:color w:val="FF0000"/>
        </w:rPr>
        <w:t>財産を処分</w:t>
      </w:r>
      <w:r>
        <w:t>するものとしての価格を求めるものであり、</w:t>
      </w:r>
      <w:r w:rsidRPr="001A0FAB">
        <w:rPr>
          <w:color w:val="FF0000"/>
        </w:rPr>
        <w:t>対象不動産の種類</w:t>
      </w:r>
      <w:r>
        <w:t>、</w:t>
      </w:r>
      <w:r w:rsidRPr="001A0FAB">
        <w:rPr>
          <w:color w:val="FF0000"/>
        </w:rPr>
        <w:t>性格</w:t>
      </w:r>
      <w:r>
        <w:t>、</w:t>
      </w:r>
      <w:r w:rsidRPr="001A0FAB">
        <w:rPr>
          <w:color w:val="FF0000"/>
        </w:rPr>
        <w:t>所在地域の実情</w:t>
      </w:r>
      <w:r>
        <w:t>に応じ、</w:t>
      </w:r>
      <w:r w:rsidRPr="001A0FAB">
        <w:rPr>
          <w:color w:val="FF0000"/>
        </w:rPr>
        <w:t>早期の処分可能性</w:t>
      </w:r>
      <w:r>
        <w:t>を考慮した適正な</w:t>
      </w:r>
      <w:r w:rsidRPr="001A0FAB">
        <w:rPr>
          <w:color w:val="FF0000"/>
        </w:rPr>
        <w:t>処分価格</w:t>
      </w:r>
      <w:r>
        <w:t>として求める必要がある。鑑定評価に際しては</w:t>
      </w:r>
      <w:r w:rsidRPr="001A0FAB">
        <w:t>、</w:t>
      </w:r>
      <w:r w:rsidRPr="001A0FAB">
        <w:rPr>
          <w:color w:val="FF0000"/>
        </w:rPr>
        <w:t>通常の市場公開期間より短い期間で売却</w:t>
      </w:r>
      <w:r>
        <w:t>されることを前提とするものであるため、</w:t>
      </w:r>
      <w:r w:rsidRPr="001A0FAB">
        <w:rPr>
          <w:color w:val="FF0000"/>
        </w:rPr>
        <w:t>早期売却による減価</w:t>
      </w:r>
      <w:r>
        <w:t>が生じないと判断される特段の事情がない限り</w:t>
      </w:r>
      <w:r w:rsidRPr="001A0FAB">
        <w:rPr>
          <w:color w:val="FF0000"/>
        </w:rPr>
        <w:t>特定価格</w:t>
      </w:r>
      <w:r>
        <w:t>として求めなければならない。</w:t>
      </w:r>
    </w:p>
    <w:p w14:paraId="05E63675" w14:textId="77777777" w:rsidR="001A0FAB" w:rsidRDefault="003E49B1">
      <w:r>
        <w:t>ウ</w:t>
      </w:r>
      <w:r w:rsidRPr="001A0FAB">
        <w:rPr>
          <w:color w:val="FF0000"/>
        </w:rPr>
        <w:t>会社更生法</w:t>
      </w:r>
      <w:r>
        <w:t>又は</w:t>
      </w:r>
      <w:r w:rsidRPr="001A0FAB">
        <w:rPr>
          <w:color w:val="FF0000"/>
        </w:rPr>
        <w:t>民事再生法</w:t>
      </w:r>
      <w:r>
        <w:t>に基づく鑑定評価目的の下で、</w:t>
      </w:r>
      <w:r w:rsidRPr="001A0FAB">
        <w:rPr>
          <w:color w:val="FF0000"/>
        </w:rPr>
        <w:t>事業の継続を前提</w:t>
      </w:r>
      <w:r>
        <w:t>とした価格を求める場合</w:t>
      </w:r>
    </w:p>
    <w:p w14:paraId="40863EF3" w14:textId="77777777" w:rsidR="001A0FAB" w:rsidRDefault="003E49B1">
      <w:r>
        <w:t>この場合は</w:t>
      </w:r>
      <w:r w:rsidRPr="001A0FAB">
        <w:t>、</w:t>
      </w:r>
      <w:r w:rsidRPr="001A0FAB">
        <w:rPr>
          <w:color w:val="FF0000"/>
        </w:rPr>
        <w:t>会社更生法</w:t>
      </w:r>
      <w:r>
        <w:t>又は</w:t>
      </w:r>
      <w:r w:rsidRPr="001A0FAB">
        <w:rPr>
          <w:color w:val="FF0000"/>
        </w:rPr>
        <w:t>民事再生法</w:t>
      </w:r>
      <w:r>
        <w:t>に基づく鑑定評価目的の下で、</w:t>
      </w:r>
      <w:r w:rsidRPr="001A0FAB">
        <w:rPr>
          <w:color w:val="FF0000"/>
        </w:rPr>
        <w:t>現状の事業が継続</w:t>
      </w:r>
      <w:r>
        <w:t>されるものとして</w:t>
      </w:r>
      <w:r w:rsidRPr="001A0FAB">
        <w:rPr>
          <w:color w:val="FF0000"/>
        </w:rPr>
        <w:t>当該事業の拘束下</w:t>
      </w:r>
      <w:r>
        <w:t>にあることを前提とする価格を求めるものである。鑑定評価に際しては、上記鑑定評価目的の下で、対象不動産の</w:t>
      </w:r>
      <w:r w:rsidRPr="001A0FAB">
        <w:rPr>
          <w:color w:val="FF0000"/>
        </w:rPr>
        <w:t>利用現況を所与</w:t>
      </w:r>
      <w:r>
        <w:t>とすることにより、</w:t>
      </w:r>
      <w:r w:rsidRPr="001A0FAB">
        <w:rPr>
          <w:color w:val="FF0000"/>
        </w:rPr>
        <w:t>前提とする使用</w:t>
      </w:r>
      <w:r>
        <w:t>が対象不動産の</w:t>
      </w:r>
      <w:r w:rsidRPr="001A0FAB">
        <w:rPr>
          <w:color w:val="FF0000"/>
        </w:rPr>
        <w:t>最有効使用と異なる</w:t>
      </w:r>
      <w:r>
        <w:t>こととなる場合には</w:t>
      </w:r>
      <w:r w:rsidRPr="001A0FAB">
        <w:rPr>
          <w:color w:val="FF0000"/>
        </w:rPr>
        <w:t>特定価格</w:t>
      </w:r>
      <w:r>
        <w:t>として求めなければならない。</w:t>
      </w:r>
    </w:p>
    <w:p w14:paraId="5352B189" w14:textId="77777777" w:rsidR="001A0FAB" w:rsidRDefault="001A0FAB"/>
    <w:p w14:paraId="7307DF8C" w14:textId="77777777" w:rsidR="001A0FAB" w:rsidRDefault="003E49B1">
      <w:r>
        <w:t>Ⅳ「総論第６章地域分析及び個別分析」について</w:t>
      </w:r>
    </w:p>
    <w:p w14:paraId="01A8D284" w14:textId="77777777" w:rsidR="001A0FAB" w:rsidRDefault="003E49B1">
      <w:r>
        <w:t>１．地域分析の適用について</w:t>
      </w:r>
    </w:p>
    <w:p w14:paraId="644D5AF4" w14:textId="77777777" w:rsidR="001A0FAB" w:rsidRDefault="003E49B1">
      <w:r>
        <w:lastRenderedPageBreak/>
        <w:t>（１）近隣地域の地域分析について</w:t>
      </w:r>
    </w:p>
    <w:p w14:paraId="58A8368E" w14:textId="77777777" w:rsidR="001A0FAB" w:rsidRDefault="003E49B1">
      <w:r>
        <w:t>①近隣地域の地域分析は、まず対象不動産の存</w:t>
      </w:r>
      <w:r w:rsidRPr="00E76167">
        <w:t>する近隣地域</w:t>
      </w:r>
      <w:r>
        <w:t>を</w:t>
      </w:r>
      <w:r w:rsidRPr="00E76167">
        <w:rPr>
          <w:color w:val="FF0000"/>
        </w:rPr>
        <w:t>明確化</w:t>
      </w:r>
      <w:r>
        <w:t>し、次いでその近隣地域が</w:t>
      </w:r>
      <w:r w:rsidRPr="00E76167">
        <w:rPr>
          <w:color w:val="FF0000"/>
        </w:rPr>
        <w:t>どのような特性を有するか</w:t>
      </w:r>
      <w:r>
        <w:t>を把握することである。この対象不動産の存する近隣地域の</w:t>
      </w:r>
      <w:r w:rsidRPr="00E76167">
        <w:rPr>
          <w:color w:val="FF0000"/>
        </w:rPr>
        <w:t>明確化</w:t>
      </w:r>
      <w:r>
        <w:t>及びその近隣地域の</w:t>
      </w:r>
      <w:r w:rsidRPr="00E76167">
        <w:rPr>
          <w:color w:val="FF0000"/>
        </w:rPr>
        <w:t>特性の把握</w:t>
      </w:r>
      <w:r>
        <w:t>に当たっては、</w:t>
      </w:r>
      <w:r w:rsidRPr="00E76167">
        <w:rPr>
          <w:color w:val="FF0000"/>
        </w:rPr>
        <w:t>対象不動産を中心</w:t>
      </w:r>
      <w:r>
        <w:t>に外</w:t>
      </w:r>
      <w:r w:rsidRPr="00E76167">
        <w:rPr>
          <w:color w:val="FF0000"/>
        </w:rPr>
        <w:t>延的に広がる地域</w:t>
      </w:r>
      <w:r>
        <w:t>について、対象不動産に係る</w:t>
      </w:r>
      <w:r w:rsidRPr="00E76167">
        <w:rPr>
          <w:color w:val="FF0000"/>
        </w:rPr>
        <w:t>市場の特性</w:t>
      </w:r>
      <w:r>
        <w:t>を踏まえて</w:t>
      </w:r>
      <w:r w:rsidRPr="00E76167">
        <w:rPr>
          <w:color w:val="FF0000"/>
        </w:rPr>
        <w:t>地域要因</w:t>
      </w:r>
      <w:r>
        <w:t>を</w:t>
      </w:r>
      <w:r w:rsidRPr="00E76167">
        <w:rPr>
          <w:color w:val="FF0000"/>
        </w:rPr>
        <w:t>くり返し調査分析</w:t>
      </w:r>
      <w:r>
        <w:t>し、その</w:t>
      </w:r>
      <w:r w:rsidRPr="00E76167">
        <w:rPr>
          <w:color w:val="FF0000"/>
        </w:rPr>
        <w:t>異同を明らか</w:t>
      </w:r>
      <w:r>
        <w:t>にしなければならない。これはまた、</w:t>
      </w:r>
      <w:r w:rsidRPr="00E76167">
        <w:rPr>
          <w:color w:val="FF0000"/>
        </w:rPr>
        <w:t>地域の構成分子</w:t>
      </w:r>
      <w:r>
        <w:t>である</w:t>
      </w:r>
      <w:r w:rsidRPr="00E76167">
        <w:rPr>
          <w:color w:val="FF0000"/>
        </w:rPr>
        <w:t>不動産</w:t>
      </w:r>
      <w:r>
        <w:t>について、</w:t>
      </w:r>
      <w:r w:rsidRPr="00E76167">
        <w:rPr>
          <w:color w:val="FF0000"/>
        </w:rPr>
        <w:t>最終的に地域要因を共通にする地域</w:t>
      </w:r>
      <w:r>
        <w:t>を</w:t>
      </w:r>
      <w:r w:rsidRPr="00E76167">
        <w:rPr>
          <w:color w:val="FF0000"/>
        </w:rPr>
        <w:t>抽出</w:t>
      </w:r>
      <w:r>
        <w:t>することとなるため、近隣地域となる地域及びその周辺の他の地域を併せて広域的に分析することが必要である。</w:t>
      </w:r>
    </w:p>
    <w:p w14:paraId="1F14365B" w14:textId="77777777" w:rsidR="001A0FAB" w:rsidRDefault="003E49B1">
      <w:r>
        <w:t>②近隣地域の</w:t>
      </w:r>
      <w:r w:rsidRPr="00E76167">
        <w:rPr>
          <w:color w:val="FF0000"/>
        </w:rPr>
        <w:t>相対的位置</w:t>
      </w:r>
      <w:r>
        <w:t>の把握に当たっては、対象不動産に係る</w:t>
      </w:r>
      <w:r w:rsidRPr="00E76167">
        <w:rPr>
          <w:color w:val="FF0000"/>
        </w:rPr>
        <w:t>市場の特性</w:t>
      </w:r>
      <w:r>
        <w:t>を踏まえて同一需給圏内の</w:t>
      </w:r>
      <w:r w:rsidRPr="00E76167">
        <w:rPr>
          <w:color w:val="FF0000"/>
        </w:rPr>
        <w:t>類似地域の地域要因</w:t>
      </w:r>
      <w:r>
        <w:t>と</w:t>
      </w:r>
      <w:r w:rsidRPr="00E76167">
        <w:rPr>
          <w:color w:val="FF0000"/>
        </w:rPr>
        <w:t>近隣地域の地域要因</w:t>
      </w:r>
      <w:r>
        <w:t>を</w:t>
      </w:r>
      <w:r w:rsidRPr="00E76167">
        <w:rPr>
          <w:color w:val="FF0000"/>
        </w:rPr>
        <w:t>比較</w:t>
      </w:r>
      <w:r>
        <w:t>して</w:t>
      </w:r>
      <w:r w:rsidRPr="00E76167">
        <w:rPr>
          <w:color w:val="FF0000"/>
        </w:rPr>
        <w:t>相対的</w:t>
      </w:r>
      <w:r w:rsidRPr="00E76167">
        <w:t>な</w:t>
      </w:r>
      <w:r w:rsidRPr="00E76167">
        <w:rPr>
          <w:color w:val="FF0000"/>
        </w:rPr>
        <w:t>地域要因の格差の判定</w:t>
      </w:r>
      <w:r>
        <w:t>を行うものとする。さらに、</w:t>
      </w:r>
      <w:r w:rsidRPr="00E76167">
        <w:rPr>
          <w:color w:val="FF0000"/>
        </w:rPr>
        <w:t>近隣地域の地域要因</w:t>
      </w:r>
      <w:r>
        <w:t>とその</w:t>
      </w:r>
      <w:r w:rsidRPr="00E76167">
        <w:rPr>
          <w:color w:val="FF0000"/>
        </w:rPr>
        <w:t>周辺の他の地域の地域要因</w:t>
      </w:r>
      <w:r>
        <w:t>との</w:t>
      </w:r>
      <w:r w:rsidRPr="00E76167">
        <w:rPr>
          <w:color w:val="FF0000"/>
        </w:rPr>
        <w:t>比較検討</w:t>
      </w:r>
      <w:r>
        <w:t>も有用である。</w:t>
      </w:r>
    </w:p>
    <w:p w14:paraId="529ED444" w14:textId="77777777" w:rsidR="00E76167" w:rsidRDefault="003E49B1">
      <w:r>
        <w:t>③近隣地域の地域分析においては、対象不動産の存する近隣地域に係る</w:t>
      </w:r>
      <w:r w:rsidRPr="00E76167">
        <w:rPr>
          <w:color w:val="FF0000"/>
        </w:rPr>
        <w:t>要因資料</w:t>
      </w:r>
      <w:r>
        <w:t>についての分析を行うこととなるが、この分析の前提として、対象不動産に係る</w:t>
      </w:r>
      <w:r w:rsidRPr="00E76167">
        <w:rPr>
          <w:color w:val="FF0000"/>
        </w:rPr>
        <w:t>市場の特性</w:t>
      </w:r>
      <w:r>
        <w:t>や</w:t>
      </w:r>
      <w:r w:rsidRPr="00E76167">
        <w:rPr>
          <w:color w:val="FF0000"/>
        </w:rPr>
        <w:t>近隣地域を含む</w:t>
      </w:r>
      <w:r>
        <w:t>より</w:t>
      </w:r>
      <w:r w:rsidRPr="00E76167">
        <w:rPr>
          <w:color w:val="FF0000"/>
        </w:rPr>
        <w:t>広域的な地域</w:t>
      </w:r>
      <w:r>
        <w:t>に係る</w:t>
      </w:r>
      <w:r w:rsidRPr="00E76167">
        <w:rPr>
          <w:color w:val="FF0000"/>
        </w:rPr>
        <w:t>地域要因</w:t>
      </w:r>
      <w:r>
        <w:t>を把握し、</w:t>
      </w:r>
      <w:r w:rsidRPr="00E76167">
        <w:t>分析</w:t>
      </w:r>
      <w:r>
        <w:t>しなければならない。このためには、</w:t>
      </w:r>
      <w:r w:rsidRPr="00E76167">
        <w:rPr>
          <w:color w:val="FF0000"/>
        </w:rPr>
        <w:t>日常</w:t>
      </w:r>
      <w:r>
        <w:t>から</w:t>
      </w:r>
      <w:r w:rsidRPr="00E76167">
        <w:rPr>
          <w:color w:val="FF0000"/>
        </w:rPr>
        <w:t>広域的な地域</w:t>
      </w:r>
      <w:r>
        <w:t>に係る</w:t>
      </w:r>
      <w:r w:rsidRPr="00E76167">
        <w:rPr>
          <w:color w:val="FF0000"/>
        </w:rPr>
        <w:t>要因資料の収集</w:t>
      </w:r>
      <w:r>
        <w:t>、</w:t>
      </w:r>
      <w:r w:rsidRPr="00E76167">
        <w:rPr>
          <w:color w:val="FF0000"/>
        </w:rPr>
        <w:t>分析</w:t>
      </w:r>
      <w:r>
        <w:t>に努めなければならない。</w:t>
      </w:r>
    </w:p>
    <w:p w14:paraId="5FF1EAC3" w14:textId="77777777" w:rsidR="00E76167" w:rsidRDefault="003E49B1">
      <w:r>
        <w:t>④近隣地域の地域分析における</w:t>
      </w:r>
      <w:r w:rsidRPr="00E76167">
        <w:rPr>
          <w:color w:val="FF0000"/>
        </w:rPr>
        <w:t>地域要因</w:t>
      </w:r>
      <w:r>
        <w:t>の</w:t>
      </w:r>
      <w:r w:rsidRPr="00E76167">
        <w:rPr>
          <w:color w:val="FF0000"/>
        </w:rPr>
        <w:t>分析</w:t>
      </w:r>
      <w:r>
        <w:t>に当たっては、近隣地域の</w:t>
      </w:r>
      <w:r w:rsidRPr="00E76167">
        <w:rPr>
          <w:color w:val="FF0000"/>
        </w:rPr>
        <w:t>地域要因</w:t>
      </w:r>
      <w:r>
        <w:t>についてその</w:t>
      </w:r>
      <w:r w:rsidRPr="00E76167">
        <w:rPr>
          <w:color w:val="FF0000"/>
        </w:rPr>
        <w:t>変化の過程</w:t>
      </w:r>
      <w:r>
        <w:t>における</w:t>
      </w:r>
      <w:r w:rsidRPr="00E76167">
        <w:rPr>
          <w:color w:val="FF0000"/>
        </w:rPr>
        <w:t>推移</w:t>
      </w:r>
      <w:r>
        <w:t>、</w:t>
      </w:r>
      <w:r w:rsidRPr="00E76167">
        <w:rPr>
          <w:color w:val="FF0000"/>
        </w:rPr>
        <w:t>動向</w:t>
      </w:r>
      <w:r>
        <w:t>を</w:t>
      </w:r>
      <w:r w:rsidRPr="00E76167">
        <w:rPr>
          <w:color w:val="FF0000"/>
        </w:rPr>
        <w:t>時系列的に分析</w:t>
      </w:r>
      <w:r>
        <w:t>するとともに、近隣地域の</w:t>
      </w:r>
      <w:r w:rsidRPr="00E76167">
        <w:rPr>
          <w:color w:val="FF0000"/>
        </w:rPr>
        <w:t>周辺</w:t>
      </w:r>
      <w:r>
        <w:t>の</w:t>
      </w:r>
      <w:r w:rsidRPr="00E76167">
        <w:rPr>
          <w:color w:val="FF0000"/>
        </w:rPr>
        <w:t>他の地域</w:t>
      </w:r>
      <w:r>
        <w:t>の</w:t>
      </w:r>
      <w:r w:rsidRPr="00E76167">
        <w:rPr>
          <w:color w:val="FF0000"/>
        </w:rPr>
        <w:t>地域要因</w:t>
      </w:r>
      <w:r>
        <w:t>の</w:t>
      </w:r>
      <w:r w:rsidRPr="00E76167">
        <w:rPr>
          <w:color w:val="FF0000"/>
        </w:rPr>
        <w:t>推移</w:t>
      </w:r>
      <w:r>
        <w:t>、</w:t>
      </w:r>
      <w:r w:rsidRPr="00E76167">
        <w:rPr>
          <w:color w:val="FF0000"/>
        </w:rPr>
        <w:t>動向</w:t>
      </w:r>
      <w:r>
        <w:t>及びそれらの近隣地域への</w:t>
      </w:r>
      <w:r w:rsidRPr="00E76167">
        <w:rPr>
          <w:color w:val="FF0000"/>
        </w:rPr>
        <w:t>波及の程度</w:t>
      </w:r>
      <w:r>
        <w:t>等について分析することが必要である。この場合において、対象不動産に係る</w:t>
      </w:r>
      <w:r w:rsidRPr="00E76167">
        <w:rPr>
          <w:color w:val="FF0000"/>
        </w:rPr>
        <w:t>市場の特性</w:t>
      </w:r>
      <w:r>
        <w:t>が近隣地域内の</w:t>
      </w:r>
      <w:r w:rsidRPr="00E76167">
        <w:rPr>
          <w:color w:val="FF0000"/>
        </w:rPr>
        <w:t>土地の利用形態</w:t>
      </w:r>
      <w:r>
        <w:t>及び</w:t>
      </w:r>
      <w:r w:rsidRPr="00E76167">
        <w:rPr>
          <w:color w:val="FF0000"/>
        </w:rPr>
        <w:t>価格形成</w:t>
      </w:r>
      <w:r>
        <w:t>に与える</w:t>
      </w:r>
      <w:r w:rsidRPr="00E76167">
        <w:rPr>
          <w:color w:val="FF0000"/>
        </w:rPr>
        <w:t>影響の程度</w:t>
      </w:r>
      <w:r>
        <w:t>を的確に</w:t>
      </w:r>
      <w:r w:rsidRPr="00E76167">
        <w:rPr>
          <w:color w:val="FF0000"/>
        </w:rPr>
        <w:t>把握</w:t>
      </w:r>
      <w:r>
        <w:t>することが必要である。なお、</w:t>
      </w:r>
      <w:r w:rsidRPr="00E76167">
        <w:rPr>
          <w:color w:val="FF0000"/>
        </w:rPr>
        <w:t>見込地</w:t>
      </w:r>
      <w:r>
        <w:t>及び</w:t>
      </w:r>
      <w:r w:rsidRPr="00E76167">
        <w:rPr>
          <w:color w:val="FF0000"/>
        </w:rPr>
        <w:t>移行地</w:t>
      </w:r>
      <w:r>
        <w:t>については、特に</w:t>
      </w:r>
      <w:r w:rsidRPr="00E76167">
        <w:rPr>
          <w:color w:val="FF0000"/>
        </w:rPr>
        <w:t>周辺地域</w:t>
      </w:r>
      <w:r>
        <w:t>の</w:t>
      </w:r>
      <w:r w:rsidRPr="00E76167">
        <w:rPr>
          <w:color w:val="FF0000"/>
        </w:rPr>
        <w:t>地域要因</w:t>
      </w:r>
      <w:r>
        <w:t>の</w:t>
      </w:r>
      <w:r w:rsidRPr="00E76167">
        <w:rPr>
          <w:color w:val="FF0000"/>
        </w:rPr>
        <w:t>変化の推移</w:t>
      </w:r>
      <w:r>
        <w:t>、</w:t>
      </w:r>
      <w:r w:rsidRPr="00E76167">
        <w:rPr>
          <w:color w:val="FF0000"/>
        </w:rPr>
        <w:t>動向</w:t>
      </w:r>
      <w:r>
        <w:t>がそれらの土地の</w:t>
      </w:r>
      <w:r w:rsidRPr="00E76167">
        <w:rPr>
          <w:color w:val="FF0000"/>
        </w:rPr>
        <w:t>変化</w:t>
      </w:r>
      <w:r>
        <w:t>の</w:t>
      </w:r>
      <w:r w:rsidRPr="00E76167">
        <w:rPr>
          <w:color w:val="FF0000"/>
        </w:rPr>
        <w:t>動向予測</w:t>
      </w:r>
      <w:r>
        <w:t>に当たって</w:t>
      </w:r>
      <w:r w:rsidRPr="00E76167">
        <w:rPr>
          <w:color w:val="FF0000"/>
        </w:rPr>
        <w:t>有効な資料</w:t>
      </w:r>
      <w:r>
        <w:t>となるものである。</w:t>
      </w:r>
    </w:p>
    <w:p w14:paraId="28C821FA" w14:textId="77777777" w:rsidR="00E76167" w:rsidRDefault="003E49B1">
      <w:r>
        <w:t>（２）近隣地域の範囲の判定について</w:t>
      </w:r>
    </w:p>
    <w:p w14:paraId="55E0BFB1" w14:textId="77777777" w:rsidR="00E76167" w:rsidRDefault="003E49B1">
      <w:r>
        <w:t>近隣地域の範囲の判定に当たっては、基本的な</w:t>
      </w:r>
      <w:r w:rsidRPr="00E76167">
        <w:rPr>
          <w:color w:val="FF0000"/>
        </w:rPr>
        <w:t>土地利用形態</w:t>
      </w:r>
      <w:r>
        <w:t>や</w:t>
      </w:r>
      <w:r w:rsidRPr="00E76167">
        <w:rPr>
          <w:color w:val="FF0000"/>
        </w:rPr>
        <w:t>土地利用上の利便性</w:t>
      </w:r>
      <w:r>
        <w:t>等に影響を及ぼす次に掲げるような事項に留意することが必要である。</w:t>
      </w:r>
    </w:p>
    <w:p w14:paraId="2BA0532F" w14:textId="77777777" w:rsidR="00E76167" w:rsidRDefault="003E49B1">
      <w:r>
        <w:t>①自然的状態に係るもの</w:t>
      </w:r>
    </w:p>
    <w:p w14:paraId="02D3DEC1" w14:textId="77777777" w:rsidR="00E76167" w:rsidRDefault="003E49B1">
      <w:r>
        <w:t>ア河川</w:t>
      </w:r>
    </w:p>
    <w:p w14:paraId="6D8A02C9" w14:textId="07E1F72B" w:rsidR="00E76167" w:rsidRDefault="003E49B1">
      <w:r>
        <w:t>川幅が</w:t>
      </w:r>
      <w:r w:rsidRPr="00E76167">
        <w:rPr>
          <w:color w:val="FF0000"/>
        </w:rPr>
        <w:t>広い</w:t>
      </w:r>
      <w:r>
        <w:t>河川等は、</w:t>
      </w:r>
      <w:r w:rsidRPr="00E76167">
        <w:t>土地、建物等</w:t>
      </w:r>
      <w:r>
        <w:t>の</w:t>
      </w:r>
      <w:r w:rsidRPr="00E76167">
        <w:rPr>
          <w:color w:val="FF0000"/>
        </w:rPr>
        <w:t>連たん性</w:t>
      </w:r>
      <w:r>
        <w:t>及び</w:t>
      </w:r>
      <w:r w:rsidRPr="00E76167">
        <w:rPr>
          <w:color w:val="FF0000"/>
        </w:rPr>
        <w:t>地域の一体性</w:t>
      </w:r>
      <w:r>
        <w:t>を</w:t>
      </w:r>
      <w:r w:rsidRPr="00E76167">
        <w:rPr>
          <w:color w:val="FF0000"/>
        </w:rPr>
        <w:t>分断</w:t>
      </w:r>
      <w:r>
        <w:t>する場合があること。</w:t>
      </w:r>
    </w:p>
    <w:p w14:paraId="51215C62" w14:textId="77777777" w:rsidR="00E76167" w:rsidRDefault="003E49B1">
      <w:r>
        <w:t>イ山岳及び丘陵</w:t>
      </w:r>
    </w:p>
    <w:p w14:paraId="403E1356" w14:textId="651E2940" w:rsidR="00E76167" w:rsidRDefault="003E49B1">
      <w:r>
        <w:t>山岳及び丘陵は、河川と同様、</w:t>
      </w:r>
      <w:r w:rsidRPr="00E76167">
        <w:t>土地、建物</w:t>
      </w:r>
      <w:r>
        <w:t>等の</w:t>
      </w:r>
      <w:r w:rsidRPr="00E76167">
        <w:rPr>
          <w:color w:val="FF0000"/>
        </w:rPr>
        <w:t>連たん性</w:t>
      </w:r>
      <w:r>
        <w:t>及び</w:t>
      </w:r>
      <w:r w:rsidRPr="00E76167">
        <w:rPr>
          <w:color w:val="FF0000"/>
        </w:rPr>
        <w:t>地域の一体性</w:t>
      </w:r>
      <w:r>
        <w:t>を</w:t>
      </w:r>
      <w:r w:rsidRPr="00E76167">
        <w:rPr>
          <w:color w:val="FF0000"/>
        </w:rPr>
        <w:t>分断</w:t>
      </w:r>
      <w:r>
        <w:t>するほか、</w:t>
      </w:r>
      <w:r w:rsidRPr="00E76167">
        <w:rPr>
          <w:color w:val="FF0000"/>
        </w:rPr>
        <w:t>日照</w:t>
      </w:r>
      <w:r>
        <w:t>、</w:t>
      </w:r>
      <w:r w:rsidRPr="00E76167">
        <w:rPr>
          <w:color w:val="FF0000"/>
        </w:rPr>
        <w:t>通風</w:t>
      </w:r>
      <w:r>
        <w:t>、</w:t>
      </w:r>
      <w:r w:rsidRPr="00E76167">
        <w:rPr>
          <w:color w:val="FF0000"/>
        </w:rPr>
        <w:t>乾湿</w:t>
      </w:r>
      <w:r>
        <w:t>等に影響を及ぼす場合があること。</w:t>
      </w:r>
    </w:p>
    <w:p w14:paraId="2D0648A8" w14:textId="77777777" w:rsidR="00E76167" w:rsidRDefault="003E49B1">
      <w:r>
        <w:t>ウ地勢、地質、地盤等</w:t>
      </w:r>
    </w:p>
    <w:p w14:paraId="390A567B" w14:textId="5CA47AC2" w:rsidR="00E76167" w:rsidRDefault="003E49B1">
      <w:r>
        <w:t>地勢、地質、地盤等は、</w:t>
      </w:r>
      <w:r w:rsidRPr="00E76167">
        <w:rPr>
          <w:color w:val="FF0000"/>
        </w:rPr>
        <w:t>日照</w:t>
      </w:r>
      <w:r>
        <w:t>、</w:t>
      </w:r>
      <w:r w:rsidRPr="00E76167">
        <w:rPr>
          <w:color w:val="FF0000"/>
        </w:rPr>
        <w:t>通風</w:t>
      </w:r>
      <w:r>
        <w:t>、</w:t>
      </w:r>
      <w:r w:rsidRPr="00E76167">
        <w:rPr>
          <w:color w:val="FF0000"/>
        </w:rPr>
        <w:t>乾湿</w:t>
      </w:r>
      <w:r>
        <w:t>等に影響を及ぼすとともに、</w:t>
      </w:r>
      <w:r w:rsidRPr="00E76167">
        <w:rPr>
          <w:color w:val="FF0000"/>
        </w:rPr>
        <w:t>居住</w:t>
      </w:r>
      <w:r>
        <w:t>、</w:t>
      </w:r>
      <w:r w:rsidRPr="00E76167">
        <w:rPr>
          <w:color w:val="FF0000"/>
        </w:rPr>
        <w:t>商業活動</w:t>
      </w:r>
      <w:r>
        <w:t>等の</w:t>
      </w:r>
      <w:r w:rsidRPr="00E76167">
        <w:rPr>
          <w:color w:val="FF0000"/>
        </w:rPr>
        <w:t>土地利用形態</w:t>
      </w:r>
      <w:r>
        <w:t>に影響を及ぼすこと。</w:t>
      </w:r>
    </w:p>
    <w:p w14:paraId="69558379" w14:textId="77777777" w:rsidR="00E76167" w:rsidRDefault="003E49B1">
      <w:r>
        <w:t>②人文的状態に係るもの</w:t>
      </w:r>
    </w:p>
    <w:p w14:paraId="08AC2C4A" w14:textId="77777777" w:rsidR="00E76167" w:rsidRDefault="003E49B1">
      <w:r>
        <w:lastRenderedPageBreak/>
        <w:t>ア行政区域</w:t>
      </w:r>
    </w:p>
    <w:p w14:paraId="223BA5C4" w14:textId="4BDD6D05" w:rsidR="00E76167" w:rsidRDefault="003E49B1">
      <w:r w:rsidRPr="00E76167">
        <w:rPr>
          <w:color w:val="FF0000"/>
        </w:rPr>
        <w:t>行政区域</w:t>
      </w:r>
      <w:r>
        <w:t>の違いによる</w:t>
      </w:r>
      <w:r w:rsidRPr="00E76167">
        <w:rPr>
          <w:color w:val="FF0000"/>
        </w:rPr>
        <w:t>道路</w:t>
      </w:r>
      <w:r>
        <w:t>、</w:t>
      </w:r>
      <w:r w:rsidRPr="00E76167">
        <w:rPr>
          <w:color w:val="FF0000"/>
        </w:rPr>
        <w:t>水道</w:t>
      </w:r>
      <w:r>
        <w:t>その他の</w:t>
      </w:r>
      <w:r w:rsidRPr="00E76167">
        <w:rPr>
          <w:color w:val="FF0000"/>
        </w:rPr>
        <w:t>公共施設</w:t>
      </w:r>
      <w:r>
        <w:t>及び</w:t>
      </w:r>
      <w:r w:rsidRPr="0083070C">
        <w:t>学校</w:t>
      </w:r>
      <w:r>
        <w:t>その他の</w:t>
      </w:r>
      <w:r w:rsidRPr="0083070C">
        <w:rPr>
          <w:color w:val="FF0000"/>
        </w:rPr>
        <w:t>公益的施設</w:t>
      </w:r>
      <w:r>
        <w:t>の</w:t>
      </w:r>
      <w:r w:rsidRPr="00E76167">
        <w:rPr>
          <w:color w:val="FF0000"/>
        </w:rPr>
        <w:t>整備水準</w:t>
      </w:r>
      <w:r>
        <w:t>並びに</w:t>
      </w:r>
      <w:r w:rsidRPr="00E76167">
        <w:rPr>
          <w:color w:val="FF0000"/>
        </w:rPr>
        <w:t>公租公課等の負担</w:t>
      </w:r>
      <w:r>
        <w:t>の差異が</w:t>
      </w:r>
      <w:r w:rsidRPr="00E76167">
        <w:rPr>
          <w:color w:val="FF0000"/>
        </w:rPr>
        <w:t>土地利用上の利便性</w:t>
      </w:r>
      <w:r>
        <w:t>等に影響を及ぼすこと。</w:t>
      </w:r>
    </w:p>
    <w:p w14:paraId="3C653213" w14:textId="77777777" w:rsidR="00E76167" w:rsidRDefault="003E49B1">
      <w:r>
        <w:t>イ公法上の規制等</w:t>
      </w:r>
    </w:p>
    <w:p w14:paraId="3EA3E628" w14:textId="502BD3B2" w:rsidR="00E76167" w:rsidRDefault="003E49B1">
      <w:r>
        <w:t>都市計画法等による</w:t>
      </w:r>
      <w:r w:rsidRPr="0083070C">
        <w:rPr>
          <w:color w:val="FF0000"/>
        </w:rPr>
        <w:t>土地利用</w:t>
      </w:r>
      <w:r>
        <w:t>の</w:t>
      </w:r>
      <w:r w:rsidRPr="0083070C">
        <w:rPr>
          <w:color w:val="FF0000"/>
        </w:rPr>
        <w:t>規制内容</w:t>
      </w:r>
      <w:r>
        <w:t>が</w:t>
      </w:r>
      <w:r w:rsidRPr="0083070C">
        <w:rPr>
          <w:color w:val="FF0000"/>
        </w:rPr>
        <w:t>土地利用形態</w:t>
      </w:r>
      <w:r>
        <w:t>に影響を及ぼすこと。</w:t>
      </w:r>
    </w:p>
    <w:p w14:paraId="32E3BF7E" w14:textId="77777777" w:rsidR="00E76167" w:rsidRDefault="003E49B1">
      <w:r>
        <w:t>ウ鉄道、公園等</w:t>
      </w:r>
    </w:p>
    <w:p w14:paraId="062AE011" w14:textId="113ED7A6" w:rsidR="00E76167" w:rsidRDefault="003E49B1">
      <w:r>
        <w:t>鉄道、公園等は、土地、建物等の</w:t>
      </w:r>
      <w:r w:rsidRPr="0083070C">
        <w:rPr>
          <w:color w:val="FF0000"/>
        </w:rPr>
        <w:t>連たん性</w:t>
      </w:r>
      <w:r>
        <w:t>及び</w:t>
      </w:r>
      <w:r w:rsidRPr="0083070C">
        <w:rPr>
          <w:color w:val="FF0000"/>
        </w:rPr>
        <w:t>地域の一体性</w:t>
      </w:r>
      <w:r>
        <w:t>を</w:t>
      </w:r>
      <w:r w:rsidRPr="0083070C">
        <w:rPr>
          <w:color w:val="FF0000"/>
        </w:rPr>
        <w:t>分断</w:t>
      </w:r>
      <w:r>
        <w:t>する場合があること。</w:t>
      </w:r>
    </w:p>
    <w:p w14:paraId="4130AD86" w14:textId="77777777" w:rsidR="00E76167" w:rsidRDefault="003E49B1">
      <w:r>
        <w:t>エ道路</w:t>
      </w:r>
    </w:p>
    <w:p w14:paraId="08CFB2E5" w14:textId="6636037D" w:rsidR="00E76167" w:rsidRDefault="003E49B1">
      <w:r>
        <w:t>広幅員の道路等は、土地、建物等の</w:t>
      </w:r>
      <w:r w:rsidRPr="0083070C">
        <w:rPr>
          <w:color w:val="FF0000"/>
        </w:rPr>
        <w:t>連たん性</w:t>
      </w:r>
      <w:r>
        <w:t>及び</w:t>
      </w:r>
      <w:r w:rsidRPr="0083070C">
        <w:rPr>
          <w:color w:val="FF0000"/>
        </w:rPr>
        <w:t>地域の一体性</w:t>
      </w:r>
      <w:r>
        <w:t>を</w:t>
      </w:r>
      <w:r w:rsidRPr="0083070C">
        <w:rPr>
          <w:color w:val="FF0000"/>
        </w:rPr>
        <w:t>分断</w:t>
      </w:r>
      <w:r>
        <w:t>する場合があること。</w:t>
      </w:r>
    </w:p>
    <w:p w14:paraId="0330603D" w14:textId="77777777" w:rsidR="00E76167" w:rsidRDefault="003E49B1">
      <w:r>
        <w:t>（３）対象不動産に係る市場の特性について</w:t>
      </w:r>
    </w:p>
    <w:p w14:paraId="098606A0" w14:textId="77777777" w:rsidR="00E76167" w:rsidRDefault="003E49B1">
      <w:r>
        <w:t>①把握の観点</w:t>
      </w:r>
    </w:p>
    <w:p w14:paraId="3F289D1F" w14:textId="77777777" w:rsidR="0083070C" w:rsidRDefault="003E49B1">
      <w:r>
        <w:t>ア同一需給圏における市場参加者の属性及び行動</w:t>
      </w:r>
    </w:p>
    <w:p w14:paraId="4D66504B" w14:textId="1834DDAB" w:rsidR="00E76167" w:rsidRDefault="003E49B1">
      <w:r>
        <w:t>同一需給圏における</w:t>
      </w:r>
      <w:r w:rsidRPr="0083070C">
        <w:rPr>
          <w:color w:val="FF0000"/>
        </w:rPr>
        <w:t>市場参加者</w:t>
      </w:r>
      <w:r>
        <w:t>の</w:t>
      </w:r>
      <w:r w:rsidRPr="0083070C">
        <w:rPr>
          <w:color w:val="FF0000"/>
        </w:rPr>
        <w:t>属性</w:t>
      </w:r>
      <w:r>
        <w:t>及び</w:t>
      </w:r>
      <w:r w:rsidRPr="0083070C">
        <w:rPr>
          <w:color w:val="FF0000"/>
        </w:rPr>
        <w:t>行動</w:t>
      </w:r>
      <w:r>
        <w:t>を把握するに当たっては、特に次の事項に留意すべきである。</w:t>
      </w:r>
    </w:p>
    <w:p w14:paraId="71F46C98" w14:textId="77777777" w:rsidR="00E76167" w:rsidRDefault="003E49B1">
      <w:r>
        <w:t>（ア）市場参加者の属性については</w:t>
      </w:r>
      <w:r w:rsidRPr="0083070C">
        <w:t>、業務用不動産の</w:t>
      </w:r>
      <w:r>
        <w:t>場合、</w:t>
      </w:r>
      <w:r w:rsidRPr="0083070C">
        <w:rPr>
          <w:color w:val="FF0000"/>
        </w:rPr>
        <w:t>主たる需要者層</w:t>
      </w:r>
      <w:r>
        <w:t>及び</w:t>
      </w:r>
      <w:r w:rsidRPr="0083070C">
        <w:rPr>
          <w:color w:val="FF0000"/>
        </w:rPr>
        <w:t>供給者層</w:t>
      </w:r>
      <w:r>
        <w:t>の</w:t>
      </w:r>
      <w:r w:rsidRPr="0083070C">
        <w:rPr>
          <w:color w:val="FF0000"/>
        </w:rPr>
        <w:t>業種</w:t>
      </w:r>
      <w:r>
        <w:t>、</w:t>
      </w:r>
      <w:r w:rsidRPr="0083070C">
        <w:rPr>
          <w:color w:val="FF0000"/>
        </w:rPr>
        <w:t>業態</w:t>
      </w:r>
      <w:r>
        <w:t>、</w:t>
      </w:r>
      <w:r w:rsidRPr="0083070C">
        <w:rPr>
          <w:color w:val="FF0000"/>
        </w:rPr>
        <w:t>法人か個人かの別</w:t>
      </w:r>
      <w:r>
        <w:t>並びに</w:t>
      </w:r>
      <w:r w:rsidRPr="0083070C">
        <w:rPr>
          <w:color w:val="FF0000"/>
        </w:rPr>
        <w:t>需要者の存する地域的な範囲</w:t>
      </w:r>
      <w:r>
        <w:t>。また、居住用不動産の場合、</w:t>
      </w:r>
      <w:r w:rsidRPr="0083070C">
        <w:rPr>
          <w:color w:val="FF0000"/>
        </w:rPr>
        <w:t>主たる需要者層</w:t>
      </w:r>
      <w:r w:rsidRPr="0083070C">
        <w:t>及び</w:t>
      </w:r>
      <w:r w:rsidRPr="0083070C">
        <w:rPr>
          <w:color w:val="FF0000"/>
        </w:rPr>
        <w:t>供給者層</w:t>
      </w:r>
      <w:r w:rsidRPr="0083070C">
        <w:t>の</w:t>
      </w:r>
      <w:r w:rsidRPr="0083070C">
        <w:rPr>
          <w:color w:val="FF0000"/>
        </w:rPr>
        <w:t>年齢</w:t>
      </w:r>
      <w:r>
        <w:t>、</w:t>
      </w:r>
      <w:r w:rsidRPr="0083070C">
        <w:rPr>
          <w:color w:val="FF0000"/>
        </w:rPr>
        <w:t>家族構成</w:t>
      </w:r>
      <w:r>
        <w:t>、</w:t>
      </w:r>
      <w:r w:rsidRPr="0083070C">
        <w:rPr>
          <w:color w:val="FF0000"/>
        </w:rPr>
        <w:t>所得水準</w:t>
      </w:r>
      <w:r>
        <w:t>並びに</w:t>
      </w:r>
      <w:r w:rsidRPr="0083070C">
        <w:rPr>
          <w:color w:val="FF0000"/>
        </w:rPr>
        <w:t>需要者の存する地域的な範囲</w:t>
      </w:r>
    </w:p>
    <w:p w14:paraId="6D839A30" w14:textId="77777777" w:rsidR="0083070C" w:rsidRDefault="003E49B1">
      <w:r>
        <w:t>（イ）（ア）で把握した属性を持つ市場参加者が</w:t>
      </w:r>
      <w:r w:rsidRPr="0083070C">
        <w:rPr>
          <w:color w:val="FF0000"/>
        </w:rPr>
        <w:t>取引の可否</w:t>
      </w:r>
      <w:r>
        <w:t>、</w:t>
      </w:r>
      <w:r w:rsidRPr="0083070C">
        <w:rPr>
          <w:color w:val="FF0000"/>
        </w:rPr>
        <w:t>取引価格</w:t>
      </w:r>
      <w:r>
        <w:t>、</w:t>
      </w:r>
      <w:r w:rsidRPr="0083070C">
        <w:rPr>
          <w:color w:val="FF0000"/>
        </w:rPr>
        <w:t>取引条件</w:t>
      </w:r>
      <w:r>
        <w:t>等について</w:t>
      </w:r>
      <w:r w:rsidRPr="0083070C">
        <w:rPr>
          <w:color w:val="FF0000"/>
        </w:rPr>
        <w:t>意思決定</w:t>
      </w:r>
      <w:r>
        <w:t>する際に</w:t>
      </w:r>
      <w:r w:rsidRPr="0083070C">
        <w:rPr>
          <w:color w:val="FF0000"/>
        </w:rPr>
        <w:t>重視する価格形成要因の内容</w:t>
      </w:r>
    </w:p>
    <w:p w14:paraId="7B14E457" w14:textId="77777777" w:rsidR="0083070C" w:rsidRDefault="003E49B1">
      <w:r>
        <w:t>イ同一需給圏における市場の需給動向</w:t>
      </w:r>
    </w:p>
    <w:p w14:paraId="45C42992" w14:textId="6CBF1EFE" w:rsidR="00E76167" w:rsidRDefault="003E49B1">
      <w:r>
        <w:t>同一需給圏における</w:t>
      </w:r>
      <w:r w:rsidRPr="0083070C">
        <w:rPr>
          <w:color w:val="FF0000"/>
        </w:rPr>
        <w:t>市場</w:t>
      </w:r>
      <w:r>
        <w:t>の</w:t>
      </w:r>
      <w:r w:rsidRPr="0083070C">
        <w:rPr>
          <w:color w:val="FF0000"/>
        </w:rPr>
        <w:t>需給動向</w:t>
      </w:r>
      <w:r>
        <w:t>を把握するに当たっては、特に次に掲げる事項に留意すべきである。</w:t>
      </w:r>
    </w:p>
    <w:p w14:paraId="4D6C7B06" w14:textId="77777777" w:rsidR="00E76167" w:rsidRPr="0083070C" w:rsidRDefault="003E49B1">
      <w:pPr>
        <w:rPr>
          <w:color w:val="FF0000"/>
        </w:rPr>
      </w:pPr>
      <w:r>
        <w:t>（ア）</w:t>
      </w:r>
      <w:r w:rsidRPr="0083070C">
        <w:rPr>
          <w:color w:val="FF0000"/>
        </w:rPr>
        <w:t>同一需給圏内</w:t>
      </w:r>
      <w:r>
        <w:t>に存し、</w:t>
      </w:r>
      <w:r w:rsidRPr="0083070C">
        <w:rPr>
          <w:color w:val="FF0000"/>
        </w:rPr>
        <w:t>用途</w:t>
      </w:r>
      <w:r>
        <w:t>、</w:t>
      </w:r>
      <w:r w:rsidRPr="0083070C">
        <w:rPr>
          <w:color w:val="FF0000"/>
        </w:rPr>
        <w:t>規模</w:t>
      </w:r>
      <w:r>
        <w:t>、</w:t>
      </w:r>
      <w:r w:rsidRPr="0083070C">
        <w:rPr>
          <w:color w:val="FF0000"/>
        </w:rPr>
        <w:t>品等</w:t>
      </w:r>
      <w:r>
        <w:t>等が対象不動産と</w:t>
      </w:r>
      <w:r w:rsidRPr="0083070C">
        <w:rPr>
          <w:color w:val="FF0000"/>
        </w:rPr>
        <w:t>類似</w:t>
      </w:r>
      <w:r>
        <w:t>する不動産に係る</w:t>
      </w:r>
      <w:r w:rsidRPr="0083070C">
        <w:rPr>
          <w:color w:val="FF0000"/>
        </w:rPr>
        <w:t>需給の推移及び動向</w:t>
      </w:r>
    </w:p>
    <w:p w14:paraId="3F685B3D" w14:textId="77777777" w:rsidR="0083070C" w:rsidRPr="0083070C" w:rsidRDefault="003E49B1">
      <w:pPr>
        <w:rPr>
          <w:color w:val="FF0000"/>
        </w:rPr>
      </w:pPr>
      <w:r>
        <w:t>（イ）（ア）で把握した</w:t>
      </w:r>
      <w:r w:rsidRPr="0083070C">
        <w:rPr>
          <w:color w:val="FF0000"/>
        </w:rPr>
        <w:t>需給</w:t>
      </w:r>
      <w:r>
        <w:t>の</w:t>
      </w:r>
      <w:r w:rsidRPr="0083070C">
        <w:rPr>
          <w:color w:val="FF0000"/>
        </w:rPr>
        <w:t>推移</w:t>
      </w:r>
      <w:r>
        <w:t>及び</w:t>
      </w:r>
      <w:r w:rsidRPr="0083070C">
        <w:rPr>
          <w:color w:val="FF0000"/>
        </w:rPr>
        <w:t>動向</w:t>
      </w:r>
      <w:r>
        <w:t>が対象不動産の</w:t>
      </w:r>
      <w:r w:rsidRPr="0083070C">
        <w:rPr>
          <w:color w:val="FF0000"/>
        </w:rPr>
        <w:t>価格形成</w:t>
      </w:r>
      <w:r>
        <w:t>に与える</w:t>
      </w:r>
      <w:r w:rsidRPr="0083070C">
        <w:rPr>
          <w:color w:val="FF0000"/>
        </w:rPr>
        <w:t>影響の内容及びその程度</w:t>
      </w:r>
    </w:p>
    <w:p w14:paraId="7BBAEB11" w14:textId="77777777" w:rsidR="0083070C" w:rsidRDefault="003E49B1">
      <w:r>
        <w:t>②把握のための資料</w:t>
      </w:r>
    </w:p>
    <w:p w14:paraId="2042BC16" w14:textId="6B88D75D" w:rsidR="00E76167" w:rsidRDefault="003E49B1">
      <w:r>
        <w:t>対象不動産に係る</w:t>
      </w:r>
      <w:r w:rsidRPr="0083070C">
        <w:rPr>
          <w:color w:val="FF0000"/>
        </w:rPr>
        <w:t>市場の特性の把握</w:t>
      </w:r>
      <w:r>
        <w:t>に当たっては、平素から、</w:t>
      </w:r>
      <w:r w:rsidRPr="0083070C">
        <w:rPr>
          <w:color w:val="FF0000"/>
        </w:rPr>
        <w:t>不動産業者</w:t>
      </w:r>
      <w:r>
        <w:t>、</w:t>
      </w:r>
      <w:r w:rsidRPr="0083070C">
        <w:rPr>
          <w:color w:val="FF0000"/>
        </w:rPr>
        <w:t>建設業者</w:t>
      </w:r>
      <w:r>
        <w:t>及び</w:t>
      </w:r>
      <w:r w:rsidRPr="0083070C">
        <w:rPr>
          <w:color w:val="FF0000"/>
        </w:rPr>
        <w:t>金融機関</w:t>
      </w:r>
      <w:r>
        <w:t>等からの</w:t>
      </w:r>
      <w:r w:rsidRPr="0083070C">
        <w:rPr>
          <w:color w:val="FF0000"/>
        </w:rPr>
        <w:t>聴聞</w:t>
      </w:r>
      <w:r>
        <w:t>等によって</w:t>
      </w:r>
      <w:r w:rsidRPr="0083070C">
        <w:rPr>
          <w:color w:val="FF0000"/>
        </w:rPr>
        <w:t>取引等の情報</w:t>
      </w:r>
      <w:r>
        <w:t>（取引件数、取引価格、売り希望価格、買い希望価格等）を</w:t>
      </w:r>
      <w:r w:rsidRPr="0083070C">
        <w:rPr>
          <w:color w:val="FF0000"/>
        </w:rPr>
        <w:t>収集</w:t>
      </w:r>
      <w:r>
        <w:t>しておく必要がある。あわせて</w:t>
      </w:r>
      <w:r w:rsidRPr="0083070C">
        <w:rPr>
          <w:color w:val="FF0000"/>
        </w:rPr>
        <w:t>公的機関</w:t>
      </w:r>
      <w:r>
        <w:t>、</w:t>
      </w:r>
      <w:r w:rsidRPr="0083070C">
        <w:rPr>
          <w:color w:val="FF0000"/>
        </w:rPr>
        <w:t>不動産業者</w:t>
      </w:r>
      <w:r>
        <w:t>、</w:t>
      </w:r>
      <w:r w:rsidRPr="0083070C">
        <w:rPr>
          <w:color w:val="FF0000"/>
        </w:rPr>
        <w:t>金融機関</w:t>
      </w:r>
      <w:r>
        <w:t>、</w:t>
      </w:r>
      <w:r w:rsidRPr="0083070C">
        <w:rPr>
          <w:color w:val="FF0000"/>
        </w:rPr>
        <w:t>商工団体</w:t>
      </w:r>
      <w:r>
        <w:t>等による</w:t>
      </w:r>
      <w:r w:rsidRPr="0083070C">
        <w:rPr>
          <w:color w:val="FF0000"/>
        </w:rPr>
        <w:t>地域経済</w:t>
      </w:r>
      <w:r>
        <w:t>や</w:t>
      </w:r>
      <w:r w:rsidRPr="0083070C">
        <w:t>不動産市場の推移及び動向</w:t>
      </w:r>
      <w:r>
        <w:t>に関する</w:t>
      </w:r>
      <w:r w:rsidRPr="0083070C">
        <w:rPr>
          <w:color w:val="FF0000"/>
        </w:rPr>
        <w:t>公表資料</w:t>
      </w:r>
      <w:r>
        <w:t>を幅広く収集し、分析することが重要である。</w:t>
      </w:r>
    </w:p>
    <w:p w14:paraId="2D02ABE1" w14:textId="77777777" w:rsidR="00E76167" w:rsidRDefault="003E49B1">
      <w:r>
        <w:t>２．個別分析の適用について</w:t>
      </w:r>
    </w:p>
    <w:p w14:paraId="3566A10B" w14:textId="77777777" w:rsidR="0083070C" w:rsidRDefault="003E49B1">
      <w:r>
        <w:t>（１）個別的要因の分析上の留意点について</w:t>
      </w:r>
    </w:p>
    <w:p w14:paraId="65806926" w14:textId="77777777" w:rsidR="0083070C" w:rsidRDefault="003E49B1">
      <w:r>
        <w:t>対象不動産と</w:t>
      </w:r>
      <w:r w:rsidRPr="0083070C">
        <w:rPr>
          <w:color w:val="FF0000"/>
        </w:rPr>
        <w:t>代替</w:t>
      </w:r>
      <w:r>
        <w:t>、</w:t>
      </w:r>
      <w:r w:rsidRPr="0083070C">
        <w:rPr>
          <w:color w:val="FF0000"/>
        </w:rPr>
        <w:t>競争</w:t>
      </w:r>
      <w:r>
        <w:t>等の関係にある不動産と比べた</w:t>
      </w:r>
      <w:r w:rsidRPr="0083070C">
        <w:rPr>
          <w:color w:val="FF0000"/>
        </w:rPr>
        <w:t>優劣</w:t>
      </w:r>
      <w:r>
        <w:t>及び</w:t>
      </w:r>
      <w:r w:rsidRPr="0083070C">
        <w:rPr>
          <w:color w:val="FF0000"/>
        </w:rPr>
        <w:t>競争力の程度</w:t>
      </w:r>
      <w:r>
        <w:t>を把握する</w:t>
      </w:r>
      <w:r>
        <w:lastRenderedPageBreak/>
        <w:t>に当たっては、次の点に留意すべきである。</w:t>
      </w:r>
    </w:p>
    <w:p w14:paraId="09F5036F" w14:textId="77777777" w:rsidR="0083070C" w:rsidRDefault="003E49B1">
      <w:r>
        <w:t>①</w:t>
      </w:r>
      <w:r w:rsidRPr="0083070C">
        <w:rPr>
          <w:color w:val="FF0000"/>
        </w:rPr>
        <w:t>同一用途</w:t>
      </w:r>
      <w:r>
        <w:t>の不動産の</w:t>
      </w:r>
      <w:r w:rsidRPr="0083070C">
        <w:rPr>
          <w:color w:val="FF0000"/>
        </w:rPr>
        <w:t>需要の中心</w:t>
      </w:r>
      <w:r>
        <w:t>となっている</w:t>
      </w:r>
      <w:r w:rsidRPr="0083070C">
        <w:rPr>
          <w:color w:val="FF0000"/>
        </w:rPr>
        <w:t>価格帯</w:t>
      </w:r>
      <w:r>
        <w:t>及び</w:t>
      </w:r>
      <w:r w:rsidRPr="0083070C">
        <w:rPr>
          <w:color w:val="FF0000"/>
        </w:rPr>
        <w:t>主たる需要者の属性</w:t>
      </w:r>
    </w:p>
    <w:p w14:paraId="40752CBE" w14:textId="77777777" w:rsidR="0083070C" w:rsidRPr="0083070C" w:rsidRDefault="003E49B1">
      <w:pPr>
        <w:rPr>
          <w:color w:val="FF0000"/>
        </w:rPr>
      </w:pPr>
      <w:r>
        <w:t>②対象不動産の</w:t>
      </w:r>
      <w:r w:rsidRPr="0083070C">
        <w:rPr>
          <w:color w:val="FF0000"/>
        </w:rPr>
        <w:t>立地</w:t>
      </w:r>
      <w:r>
        <w:t>、</w:t>
      </w:r>
      <w:r w:rsidRPr="0083070C">
        <w:rPr>
          <w:color w:val="FF0000"/>
        </w:rPr>
        <w:t>規模</w:t>
      </w:r>
      <w:r>
        <w:t>、</w:t>
      </w:r>
      <w:r w:rsidRPr="0083070C">
        <w:rPr>
          <w:color w:val="FF0000"/>
        </w:rPr>
        <w:t>機能</w:t>
      </w:r>
      <w:r>
        <w:t>、</w:t>
      </w:r>
      <w:r w:rsidRPr="0083070C">
        <w:rPr>
          <w:color w:val="FF0000"/>
        </w:rPr>
        <w:t>周辺環境</w:t>
      </w:r>
      <w:r>
        <w:t>等に係る</w:t>
      </w:r>
      <w:r w:rsidRPr="0083070C">
        <w:rPr>
          <w:color w:val="FF0000"/>
        </w:rPr>
        <w:t>需要者の選好</w:t>
      </w:r>
    </w:p>
    <w:p w14:paraId="09C78944" w14:textId="77777777" w:rsidR="0083070C" w:rsidRPr="0083070C" w:rsidRDefault="003E49B1">
      <w:pPr>
        <w:rPr>
          <w:color w:val="FF0000"/>
        </w:rPr>
      </w:pPr>
      <w:r>
        <w:t>③対象不動産に係る</w:t>
      </w:r>
      <w:r w:rsidRPr="0083070C">
        <w:rPr>
          <w:color w:val="FF0000"/>
        </w:rPr>
        <w:t>引き合いの多寡</w:t>
      </w:r>
    </w:p>
    <w:p w14:paraId="0EDAE691" w14:textId="77777777" w:rsidR="0083070C" w:rsidRDefault="003E49B1">
      <w:r>
        <w:t>（２）最有効使用の判定上の留意点について</w:t>
      </w:r>
    </w:p>
    <w:p w14:paraId="3EC1391D" w14:textId="77777777" w:rsidR="0083070C" w:rsidRDefault="003E49B1">
      <w:r w:rsidRPr="0083070C">
        <w:t>①地域要因が変動する予測を前提とした最有効使用の判定に</w:t>
      </w:r>
      <w:r>
        <w:t>当たっての留意点</w:t>
      </w:r>
    </w:p>
    <w:p w14:paraId="70D1EA24" w14:textId="3191BB0A" w:rsidR="0083070C" w:rsidRDefault="003E49B1">
      <w:r>
        <w:t>地域要因の</w:t>
      </w:r>
      <w:r w:rsidRPr="0083070C">
        <w:rPr>
          <w:color w:val="FF0000"/>
        </w:rPr>
        <w:t>変動の予測</w:t>
      </w:r>
      <w:r>
        <w:t>に当たっては、</w:t>
      </w:r>
      <w:r w:rsidRPr="0083070C">
        <w:rPr>
          <w:color w:val="FF0000"/>
        </w:rPr>
        <w:t>予測の限界</w:t>
      </w:r>
      <w:r>
        <w:t>を踏まえ、鑑定評価を行う時点で一般的に</w:t>
      </w:r>
      <w:r w:rsidRPr="0083070C">
        <w:rPr>
          <w:color w:val="FF0000"/>
        </w:rPr>
        <w:t>収集可能</w:t>
      </w:r>
      <w:r>
        <w:t>かつ</w:t>
      </w:r>
      <w:r w:rsidRPr="0083070C">
        <w:rPr>
          <w:color w:val="FF0000"/>
        </w:rPr>
        <w:t>信頼できる情報</w:t>
      </w:r>
      <w:r>
        <w:t>に基づき、当該</w:t>
      </w:r>
      <w:r w:rsidRPr="0083070C">
        <w:rPr>
          <w:color w:val="FF0000"/>
        </w:rPr>
        <w:t>変動の時期</w:t>
      </w:r>
      <w:r>
        <w:t>及び</w:t>
      </w:r>
      <w:r w:rsidRPr="0083070C">
        <w:rPr>
          <w:color w:val="FF0000"/>
        </w:rPr>
        <w:t>具体的内容</w:t>
      </w:r>
      <w:r>
        <w:t>についての</w:t>
      </w:r>
      <w:r w:rsidRPr="0083070C">
        <w:rPr>
          <w:color w:val="FF0000"/>
        </w:rPr>
        <w:t>実現の蓋然性が高い</w:t>
      </w:r>
      <w:r>
        <w:t>ことが認められなければならない。</w:t>
      </w:r>
    </w:p>
    <w:p w14:paraId="6EFBFD4A" w14:textId="77777777" w:rsidR="0083070C" w:rsidRDefault="003E49B1">
      <w:r>
        <w:t>②建物及びその敷地の最有効使用の判定に当たっての留意点</w:t>
      </w:r>
    </w:p>
    <w:p w14:paraId="5FAB9DA7" w14:textId="15B8D625" w:rsidR="0083070C" w:rsidRDefault="003E49B1">
      <w:r>
        <w:t>最有効使用の観点から</w:t>
      </w:r>
      <w:r w:rsidRPr="0083070C">
        <w:rPr>
          <w:color w:val="FF0000"/>
        </w:rPr>
        <w:t>現実</w:t>
      </w:r>
      <w:r w:rsidRPr="0083070C">
        <w:t>の</w:t>
      </w:r>
      <w:r w:rsidRPr="0083070C">
        <w:rPr>
          <w:color w:val="FF0000"/>
        </w:rPr>
        <w:t>建物の取壊し</w:t>
      </w:r>
      <w:r>
        <w:t>や</w:t>
      </w:r>
      <w:r w:rsidRPr="0083070C">
        <w:rPr>
          <w:color w:val="FF0000"/>
        </w:rPr>
        <w:t>用途変更等</w:t>
      </w:r>
      <w:r>
        <w:t>を想定する場合において、</w:t>
      </w:r>
      <w:r w:rsidRPr="0083070C">
        <w:rPr>
          <w:color w:val="FF0000"/>
        </w:rPr>
        <w:t>それらに要する費用</w:t>
      </w:r>
      <w:r>
        <w:t>等を勘案した</w:t>
      </w:r>
      <w:r w:rsidRPr="0083070C">
        <w:rPr>
          <w:color w:val="FF0000"/>
        </w:rPr>
        <w:t>経済価値</w:t>
      </w:r>
      <w:r>
        <w:t>と当該建物の</w:t>
      </w:r>
      <w:r w:rsidRPr="0083070C">
        <w:rPr>
          <w:color w:val="FF0000"/>
        </w:rPr>
        <w:t>用途等を継続</w:t>
      </w:r>
      <w:r>
        <w:t>する場合の</w:t>
      </w:r>
      <w:r w:rsidRPr="0083070C">
        <w:rPr>
          <w:color w:val="FF0000"/>
        </w:rPr>
        <w:t>経済価値</w:t>
      </w:r>
      <w:r>
        <w:t>とを</w:t>
      </w:r>
      <w:r w:rsidRPr="0083070C">
        <w:rPr>
          <w:color w:val="FF0000"/>
        </w:rPr>
        <w:t>比較考量</w:t>
      </w:r>
      <w:r>
        <w:t>するに当たっては、特に下記の内容に留意すべきである。</w:t>
      </w:r>
    </w:p>
    <w:p w14:paraId="0AAD3332" w14:textId="77777777" w:rsidR="0083070C" w:rsidRDefault="003E49B1">
      <w:r>
        <w:t>ア</w:t>
      </w:r>
      <w:r w:rsidRPr="0083070C">
        <w:rPr>
          <w:color w:val="FF0000"/>
        </w:rPr>
        <w:t>物理的</w:t>
      </w:r>
      <w:r>
        <w:t>、</w:t>
      </w:r>
      <w:r w:rsidRPr="0083070C">
        <w:rPr>
          <w:color w:val="FF0000"/>
        </w:rPr>
        <w:t>法的</w:t>
      </w:r>
      <w:r>
        <w:t>にみた当該建物の</w:t>
      </w:r>
      <w:r w:rsidRPr="0083070C">
        <w:rPr>
          <w:color w:val="FF0000"/>
        </w:rPr>
        <w:t>取壊し</w:t>
      </w:r>
      <w:r>
        <w:t>、</w:t>
      </w:r>
      <w:r w:rsidRPr="0083070C">
        <w:rPr>
          <w:color w:val="FF0000"/>
        </w:rPr>
        <w:t>用途変更</w:t>
      </w:r>
      <w:r>
        <w:t>等の</w:t>
      </w:r>
      <w:r w:rsidRPr="0083070C">
        <w:rPr>
          <w:color w:val="FF0000"/>
        </w:rPr>
        <w:t>実現可能性</w:t>
      </w:r>
    </w:p>
    <w:p w14:paraId="4C65F2F4" w14:textId="55CBE8C2" w:rsidR="0083070C" w:rsidRDefault="003E49B1">
      <w:r>
        <w:t>イ建物の</w:t>
      </w:r>
      <w:r w:rsidRPr="0083070C">
        <w:rPr>
          <w:color w:val="FF0000"/>
        </w:rPr>
        <w:t>取壊し</w:t>
      </w:r>
      <w:r>
        <w:t>、</w:t>
      </w:r>
      <w:r w:rsidRPr="0083070C">
        <w:rPr>
          <w:color w:val="FF0000"/>
        </w:rPr>
        <w:t>用途変更</w:t>
      </w:r>
      <w:r>
        <w:t>等を行った後における対象不動産の</w:t>
      </w:r>
      <w:r w:rsidRPr="0083070C">
        <w:rPr>
          <w:color w:val="FF0000"/>
        </w:rPr>
        <w:t>競争力の程度</w:t>
      </w:r>
      <w:r>
        <w:t>等を踏まえた</w:t>
      </w:r>
      <w:r w:rsidRPr="0083070C">
        <w:rPr>
          <w:color w:val="FF0000"/>
        </w:rPr>
        <w:t>収益の変動予測の不確実性</w:t>
      </w:r>
      <w:r>
        <w:t>及び</w:t>
      </w:r>
      <w:r w:rsidRPr="0083070C">
        <w:rPr>
          <w:color w:val="FF0000"/>
        </w:rPr>
        <w:t>取壊し</w:t>
      </w:r>
      <w:r>
        <w:t>、</w:t>
      </w:r>
      <w:r w:rsidRPr="0083070C">
        <w:rPr>
          <w:color w:val="FF0000"/>
        </w:rPr>
        <w:t>用途変更</w:t>
      </w:r>
      <w:r w:rsidRPr="0083070C">
        <w:t>に要する</w:t>
      </w:r>
      <w:r w:rsidRPr="0083070C">
        <w:rPr>
          <w:color w:val="FF0000"/>
        </w:rPr>
        <w:t>期間中</w:t>
      </w:r>
      <w:r>
        <w:t>の</w:t>
      </w:r>
      <w:r w:rsidRPr="0083070C">
        <w:rPr>
          <w:color w:val="FF0000"/>
        </w:rPr>
        <w:t>逸失利益</w:t>
      </w:r>
      <w:r>
        <w:t>の程度</w:t>
      </w:r>
    </w:p>
    <w:p w14:paraId="1FB78208" w14:textId="77777777" w:rsidR="0083070C" w:rsidRDefault="0083070C"/>
    <w:p w14:paraId="61BEBAE4" w14:textId="7E2655D3" w:rsidR="0083070C" w:rsidRDefault="003E49B1">
      <w:r>
        <w:t>Ⅴ「総論第７章鑑定評価の方式」について</w:t>
      </w:r>
    </w:p>
    <w:p w14:paraId="751CB1E9" w14:textId="77777777" w:rsidR="0083070C" w:rsidRDefault="003E49B1">
      <w:r>
        <w:t>１．価格を求める鑑定評価の手法について</w:t>
      </w:r>
    </w:p>
    <w:p w14:paraId="3CC50819" w14:textId="77777777" w:rsidR="006C3499" w:rsidRDefault="003E49B1">
      <w:r>
        <w:t>（１）試算価格を求める場合の一般的留意事項について</w:t>
      </w:r>
    </w:p>
    <w:p w14:paraId="7F637230" w14:textId="77777777" w:rsidR="006C3499" w:rsidRDefault="003E49B1">
      <w:r>
        <w:t>①取引事例等の選択について</w:t>
      </w:r>
    </w:p>
    <w:p w14:paraId="0E203B5D" w14:textId="6FD95374" w:rsidR="006C3499" w:rsidRDefault="003E49B1">
      <w:r>
        <w:t>ア必要やむを得ない場合に近隣地域の周辺地域に存する不動産に係るものを選択する場合について</w:t>
      </w:r>
    </w:p>
    <w:p w14:paraId="51C78F82" w14:textId="77777777" w:rsidR="006C3499" w:rsidRDefault="003E49B1">
      <w:r>
        <w:t>この場合における</w:t>
      </w:r>
      <w:r w:rsidRPr="00E02565">
        <w:rPr>
          <w:color w:val="FF0000"/>
        </w:rPr>
        <w:t>必要やむを得ない</w:t>
      </w:r>
      <w:r>
        <w:t>場合とは、</w:t>
      </w:r>
      <w:r w:rsidRPr="00E02565">
        <w:rPr>
          <w:color w:val="FF0000"/>
        </w:rPr>
        <w:t>近隣地域</w:t>
      </w:r>
      <w:r>
        <w:t>又は同一需給圏内の</w:t>
      </w:r>
      <w:r w:rsidRPr="00E02565">
        <w:rPr>
          <w:color w:val="FF0000"/>
        </w:rPr>
        <w:t>類似地域</w:t>
      </w:r>
      <w:r>
        <w:t>に存する不動産について収集した</w:t>
      </w:r>
      <w:r w:rsidRPr="00E02565">
        <w:rPr>
          <w:color w:val="FF0000"/>
        </w:rPr>
        <w:t>取引事例等の大部分</w:t>
      </w:r>
      <w:r>
        <w:t>が</w:t>
      </w:r>
      <w:r w:rsidRPr="00E02565">
        <w:rPr>
          <w:color w:val="FF0000"/>
        </w:rPr>
        <w:t>特殊な事</w:t>
      </w:r>
      <w:r>
        <w:t>情による影響を</w:t>
      </w:r>
      <w:r w:rsidRPr="00E02565">
        <w:rPr>
          <w:color w:val="FF0000"/>
        </w:rPr>
        <w:t>著しく</w:t>
      </w:r>
      <w:r>
        <w:t>受けていることその他の</w:t>
      </w:r>
      <w:r w:rsidRPr="00E02565">
        <w:rPr>
          <w:color w:val="FF0000"/>
        </w:rPr>
        <w:t>特別な事情</w:t>
      </w:r>
      <w:r>
        <w:t>により</w:t>
      </w:r>
      <w:r w:rsidRPr="00E02565">
        <w:rPr>
          <w:color w:val="FF0000"/>
        </w:rPr>
        <w:t>当該取引事例</w:t>
      </w:r>
      <w:r>
        <w:t>等のみによっては鑑定評価を</w:t>
      </w:r>
      <w:r w:rsidRPr="00E02565">
        <w:rPr>
          <w:color w:val="FF0000"/>
        </w:rPr>
        <w:t>適切に行うことができない</w:t>
      </w:r>
      <w:r>
        <w:t>と認められる場合をいう。</w:t>
      </w:r>
    </w:p>
    <w:p w14:paraId="5DFD870D" w14:textId="77777777" w:rsidR="00E02565" w:rsidRPr="00E02565" w:rsidRDefault="003E49B1">
      <w:r>
        <w:t>イ対象不動産</w:t>
      </w:r>
      <w:r w:rsidRPr="00E02565">
        <w:t>の最有効使用が標準的使用と異なる場合等において同一需給圏内の代替競争不動産に係るものを選択する場合について</w:t>
      </w:r>
    </w:p>
    <w:p w14:paraId="6D114A91" w14:textId="1DD05FF2" w:rsidR="006C3499" w:rsidRDefault="003E49B1">
      <w:r>
        <w:t>この場合における対象不動産の</w:t>
      </w:r>
      <w:r w:rsidRPr="00E02565">
        <w:rPr>
          <w:color w:val="FF0000"/>
        </w:rPr>
        <w:t>最有効使用</w:t>
      </w:r>
      <w:r>
        <w:t>が</w:t>
      </w:r>
      <w:r w:rsidRPr="00E02565">
        <w:rPr>
          <w:color w:val="FF0000"/>
        </w:rPr>
        <w:t>標準的使用</w:t>
      </w:r>
      <w:r>
        <w:t>と</w:t>
      </w:r>
      <w:r w:rsidRPr="00E02565">
        <w:rPr>
          <w:color w:val="FF0000"/>
        </w:rPr>
        <w:t>異なる</w:t>
      </w:r>
      <w:r>
        <w:t>場合等とは、次のような場合として例示される対象不動産の</w:t>
      </w:r>
      <w:r w:rsidRPr="00E02565">
        <w:rPr>
          <w:color w:val="FF0000"/>
        </w:rPr>
        <w:t>個別性</w:t>
      </w:r>
      <w:r>
        <w:t>のために</w:t>
      </w:r>
      <w:r w:rsidRPr="00E02565">
        <w:rPr>
          <w:color w:val="FF0000"/>
        </w:rPr>
        <w:t>近隣地域</w:t>
      </w:r>
      <w:r>
        <w:t>の</w:t>
      </w:r>
      <w:r w:rsidRPr="00E02565">
        <w:rPr>
          <w:color w:val="FF0000"/>
        </w:rPr>
        <w:t>制約の程度</w:t>
      </w:r>
      <w:r>
        <w:t>が</w:t>
      </w:r>
      <w:r w:rsidRPr="00E02565">
        <w:rPr>
          <w:color w:val="FF0000"/>
        </w:rPr>
        <w:t>著しく小さい</w:t>
      </w:r>
      <w:r>
        <w:t>と認められるものをいう。</w:t>
      </w:r>
    </w:p>
    <w:p w14:paraId="5AC93313" w14:textId="77777777" w:rsidR="006C3499" w:rsidRDefault="003E49B1">
      <w:r>
        <w:t>（ア）</w:t>
      </w:r>
      <w:r w:rsidRPr="00E02565">
        <w:rPr>
          <w:color w:val="FF0000"/>
        </w:rPr>
        <w:t>戸建住宅地域</w:t>
      </w:r>
      <w:r>
        <w:t>において、近辺で</w:t>
      </w:r>
      <w:r w:rsidRPr="00E02565">
        <w:rPr>
          <w:color w:val="FF0000"/>
        </w:rPr>
        <w:t>大規模なマンション</w:t>
      </w:r>
      <w:r>
        <w:t>の開発がみられるとともに、立地に優れ</w:t>
      </w:r>
      <w:r w:rsidRPr="00E02565">
        <w:rPr>
          <w:color w:val="FF0000"/>
        </w:rPr>
        <w:t>高度利用が可能</w:t>
      </w:r>
      <w:r>
        <w:t>なことから、</w:t>
      </w:r>
      <w:r w:rsidRPr="00E02565">
        <w:rPr>
          <w:color w:val="FF0000"/>
        </w:rPr>
        <w:t>マンション適地</w:t>
      </w:r>
      <w:r>
        <w:t>と認められる</w:t>
      </w:r>
      <w:r w:rsidRPr="00E02565">
        <w:rPr>
          <w:color w:val="FF0000"/>
        </w:rPr>
        <w:t>大規模な画地</w:t>
      </w:r>
      <w:r>
        <w:t>が存する場合</w:t>
      </w:r>
    </w:p>
    <w:p w14:paraId="3894ECF8" w14:textId="4453B811" w:rsidR="006C3499" w:rsidRDefault="003E49B1">
      <w:r>
        <w:t>（イ）</w:t>
      </w:r>
      <w:r w:rsidRPr="00E02565">
        <w:rPr>
          <w:color w:val="FF0000"/>
        </w:rPr>
        <w:t>中高層事務所</w:t>
      </w:r>
      <w:r>
        <w:t>として用途が</w:t>
      </w:r>
      <w:r w:rsidRPr="00E02565">
        <w:rPr>
          <w:color w:val="FF0000"/>
        </w:rPr>
        <w:t>純化</w:t>
      </w:r>
      <w:r>
        <w:t>された地域において、交通利便性に優れ</w:t>
      </w:r>
      <w:r w:rsidRPr="00E02565">
        <w:rPr>
          <w:color w:val="FF0000"/>
        </w:rPr>
        <w:t>広域的な集客</w:t>
      </w:r>
      <w:r w:rsidRPr="00E02565">
        <w:rPr>
          <w:color w:val="FF0000"/>
        </w:rPr>
        <w:lastRenderedPageBreak/>
        <w:t>力</w:t>
      </w:r>
      <w:r>
        <w:t>を有する</w:t>
      </w:r>
      <w:r w:rsidRPr="00E02565">
        <w:rPr>
          <w:color w:val="FF0000"/>
        </w:rPr>
        <w:t>ホテル</w:t>
      </w:r>
      <w:r>
        <w:t>が存する場合</w:t>
      </w:r>
    </w:p>
    <w:p w14:paraId="2572CDFB" w14:textId="77777777" w:rsidR="006C3499" w:rsidRDefault="003E49B1">
      <w:r>
        <w:t>（ウ）</w:t>
      </w:r>
      <w:r w:rsidRPr="00E02565">
        <w:rPr>
          <w:color w:val="FF0000"/>
        </w:rPr>
        <w:t>住宅地域</w:t>
      </w:r>
      <w:r>
        <w:t>において、</w:t>
      </w:r>
      <w:r w:rsidRPr="00E02565">
        <w:rPr>
          <w:color w:val="FF0000"/>
        </w:rPr>
        <w:t>幹線道路</w:t>
      </w:r>
      <w:r>
        <w:t>に近接して、</w:t>
      </w:r>
      <w:r w:rsidRPr="00E02565">
        <w:rPr>
          <w:color w:val="FF0000"/>
        </w:rPr>
        <w:t>広域的な商圏</w:t>
      </w:r>
      <w:r>
        <w:t>を持つ</w:t>
      </w:r>
      <w:r w:rsidRPr="00E02565">
        <w:rPr>
          <w:color w:val="FF0000"/>
        </w:rPr>
        <w:t>郊外型</w:t>
      </w:r>
      <w:r>
        <w:t>の</w:t>
      </w:r>
      <w:r w:rsidRPr="00E02565">
        <w:rPr>
          <w:color w:val="FF0000"/>
        </w:rPr>
        <w:t>大規模小売店舗</w:t>
      </w:r>
      <w:r>
        <w:t>が存する場合</w:t>
      </w:r>
    </w:p>
    <w:p w14:paraId="115B97F7" w14:textId="77777777" w:rsidR="006C3499" w:rsidRDefault="003E49B1">
      <w:r>
        <w:t>（エ）</w:t>
      </w:r>
      <w:r w:rsidRPr="00E02565">
        <w:rPr>
          <w:color w:val="FF0000"/>
        </w:rPr>
        <w:t>中小規模</w:t>
      </w:r>
      <w:r>
        <w:t>の</w:t>
      </w:r>
      <w:r w:rsidRPr="00E02565">
        <w:rPr>
          <w:color w:val="FF0000"/>
        </w:rPr>
        <w:t>事務所ビル</w:t>
      </w:r>
      <w:r>
        <w:t>が集積する地域において、</w:t>
      </w:r>
      <w:r w:rsidRPr="00E02565">
        <w:rPr>
          <w:color w:val="FF0000"/>
        </w:rPr>
        <w:t>敷地の集約化</w:t>
      </w:r>
      <w:r>
        <w:t>により完成した</w:t>
      </w:r>
      <w:r w:rsidRPr="00E02565">
        <w:rPr>
          <w:color w:val="FF0000"/>
        </w:rPr>
        <w:t>卓越した競争力</w:t>
      </w:r>
      <w:r>
        <w:t>を有する</w:t>
      </w:r>
      <w:r w:rsidRPr="00E02565">
        <w:rPr>
          <w:color w:val="FF0000"/>
        </w:rPr>
        <w:t>大規模事務所ビル</w:t>
      </w:r>
      <w:r>
        <w:t>が存する場合</w:t>
      </w:r>
    </w:p>
    <w:p w14:paraId="4568104A" w14:textId="77777777" w:rsidR="006C3499" w:rsidRDefault="003E49B1">
      <w:r>
        <w:t>ウ代替、競争等の関係を判定する際の留意点について</w:t>
      </w:r>
    </w:p>
    <w:p w14:paraId="41BD705E" w14:textId="77777777" w:rsidR="006C3499" w:rsidRDefault="003E49B1">
      <w:r>
        <w:t>イの場合において選択する同一需給圏内の代替競争不動産に係る取引事例等は、次に掲げる要件に該当するものでなければならない。</w:t>
      </w:r>
    </w:p>
    <w:p w14:paraId="7BA36CEF" w14:textId="77777777" w:rsidR="006C3499" w:rsidRDefault="003E49B1">
      <w:r>
        <w:t>（ア）対象不動産との間に</w:t>
      </w:r>
      <w:r w:rsidRPr="00E02565">
        <w:rPr>
          <w:color w:val="FF0000"/>
        </w:rPr>
        <w:t>用途</w:t>
      </w:r>
      <w:r>
        <w:t>、</w:t>
      </w:r>
      <w:r w:rsidRPr="00E02565">
        <w:rPr>
          <w:color w:val="FF0000"/>
        </w:rPr>
        <w:t>規模</w:t>
      </w:r>
      <w:r>
        <w:t>、</w:t>
      </w:r>
      <w:r w:rsidRPr="00E02565">
        <w:rPr>
          <w:color w:val="FF0000"/>
        </w:rPr>
        <w:t>品等</w:t>
      </w:r>
      <w:r>
        <w:t>等からみた</w:t>
      </w:r>
      <w:r w:rsidRPr="00E02565">
        <w:rPr>
          <w:color w:val="FF0000"/>
        </w:rPr>
        <w:t>類似性</w:t>
      </w:r>
      <w:r>
        <w:t>が明確に認められること。</w:t>
      </w:r>
    </w:p>
    <w:p w14:paraId="085A3D30" w14:textId="77777777" w:rsidR="006C3499" w:rsidRDefault="003E49B1">
      <w:r>
        <w:t>（イ）対象不動産の</w:t>
      </w:r>
      <w:r w:rsidRPr="00E02565">
        <w:rPr>
          <w:color w:val="FF0000"/>
        </w:rPr>
        <w:t>価格形成</w:t>
      </w:r>
      <w:r>
        <w:t>に関して</w:t>
      </w:r>
      <w:r w:rsidRPr="00E02565">
        <w:rPr>
          <w:color w:val="FF0000"/>
        </w:rPr>
        <w:t>直接に影響</w:t>
      </w:r>
      <w:r>
        <w:t>を与えていることが明確に認められること。</w:t>
      </w:r>
    </w:p>
    <w:p w14:paraId="1F931DE9" w14:textId="77777777" w:rsidR="006C3499" w:rsidRDefault="003E49B1">
      <w:r>
        <w:t>②地域要因の比較及び個別的要因の比較について</w:t>
      </w:r>
    </w:p>
    <w:p w14:paraId="1735AF66" w14:textId="66171BD1" w:rsidR="006C3499" w:rsidRDefault="003E49B1">
      <w:r>
        <w:t>取引事例等として同一需給圏内の</w:t>
      </w:r>
      <w:r w:rsidRPr="00E02565">
        <w:rPr>
          <w:color w:val="FF0000"/>
        </w:rPr>
        <w:t>代替競争不動産</w:t>
      </w:r>
      <w:r>
        <w:t>に係るものを選択する場合において、価格形成要因に係る</w:t>
      </w:r>
      <w:r w:rsidRPr="00E02565">
        <w:rPr>
          <w:color w:val="FF0000"/>
        </w:rPr>
        <w:t>対象不動産との比較</w:t>
      </w:r>
      <w:r>
        <w:t>を行う際には、</w:t>
      </w:r>
      <w:r w:rsidRPr="00E02565">
        <w:rPr>
          <w:color w:val="FF0000"/>
        </w:rPr>
        <w:t>個別的要因の比較</w:t>
      </w:r>
      <w:r>
        <w:t>だけでなく</w:t>
      </w:r>
      <w:r w:rsidRPr="00E02565">
        <w:rPr>
          <w:color w:val="FF0000"/>
        </w:rPr>
        <w:t>市場の特性</w:t>
      </w:r>
      <w:r>
        <w:t>に影響を与えている</w:t>
      </w:r>
      <w:r w:rsidRPr="00E02565">
        <w:rPr>
          <w:color w:val="FF0000"/>
        </w:rPr>
        <w:t>地域要因の比較</w:t>
      </w:r>
      <w:r>
        <w:t>もあわせて行うべきことに留意すべきである。</w:t>
      </w:r>
    </w:p>
    <w:p w14:paraId="3878317A" w14:textId="77777777" w:rsidR="006C3499" w:rsidRDefault="003E49B1">
      <w:r>
        <w:t>（２）原価法について</w:t>
      </w:r>
    </w:p>
    <w:p w14:paraId="3416DF4B" w14:textId="77777777" w:rsidR="006C3499" w:rsidRDefault="003E49B1">
      <w:r>
        <w:t>①再調達原価を求める方法について</w:t>
      </w:r>
    </w:p>
    <w:p w14:paraId="3D418E40" w14:textId="760EE292" w:rsidR="006C3499" w:rsidRDefault="003E49B1">
      <w:r>
        <w:t>ア建物の増改築・修繕・模様替等は、その</w:t>
      </w:r>
      <w:r w:rsidRPr="00E02565">
        <w:rPr>
          <w:color w:val="FF0000"/>
        </w:rPr>
        <w:t>内容</w:t>
      </w:r>
      <w:r>
        <w:t>を踏まえ、</w:t>
      </w:r>
      <w:r w:rsidRPr="00E02565">
        <w:rPr>
          <w:color w:val="FF0000"/>
        </w:rPr>
        <w:t>再調達原価の査定</w:t>
      </w:r>
      <w:r>
        <w:t>に適切に反映させなければならない。</w:t>
      </w:r>
    </w:p>
    <w:p w14:paraId="300C0D14" w14:textId="77777777" w:rsidR="006C3499" w:rsidRDefault="003E49B1">
      <w:r>
        <w:t>イ資金調達費用とは、</w:t>
      </w:r>
      <w:r w:rsidRPr="00E02565">
        <w:rPr>
          <w:color w:val="FF0000"/>
        </w:rPr>
        <w:t>建築費</w:t>
      </w:r>
      <w:r>
        <w:t>及び</w:t>
      </w:r>
      <w:r w:rsidRPr="00E02565">
        <w:rPr>
          <w:color w:val="FF0000"/>
        </w:rPr>
        <w:t>発注者</w:t>
      </w:r>
      <w:r>
        <w:t>が</w:t>
      </w:r>
      <w:r w:rsidRPr="00E02565">
        <w:rPr>
          <w:color w:val="FF0000"/>
        </w:rPr>
        <w:t>負担すべき費用</w:t>
      </w:r>
      <w:r>
        <w:t>に相当する資金について、</w:t>
      </w:r>
      <w:r w:rsidRPr="00E02565">
        <w:rPr>
          <w:color w:val="FF0000"/>
        </w:rPr>
        <w:t>建物引渡しまでの期間</w:t>
      </w:r>
      <w:r>
        <w:t>に</w:t>
      </w:r>
      <w:r w:rsidRPr="00E02565">
        <w:t>対応する</w:t>
      </w:r>
      <w:r w:rsidRPr="00E02565">
        <w:rPr>
          <w:color w:val="FF0000"/>
        </w:rPr>
        <w:t>調達費用</w:t>
      </w:r>
      <w:r>
        <w:t>をいう。</w:t>
      </w:r>
    </w:p>
    <w:p w14:paraId="1B31F1D4" w14:textId="77777777" w:rsidR="006C3499" w:rsidRDefault="003E49B1">
      <w:r>
        <w:t>ウ開発リスク相当額とは、開発を伴う不動産について、当該開発に係る</w:t>
      </w:r>
      <w:r w:rsidRPr="00E02565">
        <w:rPr>
          <w:color w:val="FF0000"/>
        </w:rPr>
        <w:t>工事が終了</w:t>
      </w:r>
      <w:r>
        <w:t>し、不動産の</w:t>
      </w:r>
      <w:r w:rsidRPr="00E02565">
        <w:rPr>
          <w:color w:val="FF0000"/>
        </w:rPr>
        <w:t>効用</w:t>
      </w:r>
      <w:r>
        <w:t>が十分に</w:t>
      </w:r>
      <w:r w:rsidRPr="00E02565">
        <w:rPr>
          <w:color w:val="FF0000"/>
        </w:rPr>
        <w:t>発揮</w:t>
      </w:r>
      <w:r>
        <w:t>されるに至るまでの</w:t>
      </w:r>
      <w:r w:rsidRPr="00E02565">
        <w:rPr>
          <w:color w:val="FF0000"/>
        </w:rPr>
        <w:t>不確実性</w:t>
      </w:r>
      <w:r>
        <w:t>に関し、</w:t>
      </w:r>
      <w:r w:rsidRPr="00E02565">
        <w:rPr>
          <w:color w:val="FF0000"/>
        </w:rPr>
        <w:t>事業者</w:t>
      </w:r>
      <w:r>
        <w:t>（</w:t>
      </w:r>
      <w:r w:rsidRPr="00E02565">
        <w:rPr>
          <w:color w:val="FF0000"/>
        </w:rPr>
        <w:t>発注者</w:t>
      </w:r>
      <w:r>
        <w:t>）が</w:t>
      </w:r>
      <w:r w:rsidRPr="00E02565">
        <w:rPr>
          <w:color w:val="FF0000"/>
        </w:rPr>
        <w:t>通常負担する危険負担率</w:t>
      </w:r>
      <w:r>
        <w:t>を</w:t>
      </w:r>
      <w:r w:rsidRPr="00E02565">
        <w:rPr>
          <w:color w:val="FF0000"/>
        </w:rPr>
        <w:t>金額で表示</w:t>
      </w:r>
      <w:r>
        <w:t>したものである。</w:t>
      </w:r>
    </w:p>
    <w:p w14:paraId="169A237D" w14:textId="77777777" w:rsidR="006C3499" w:rsidRDefault="003E49B1">
      <w:r>
        <w:t>②減価修正の方法について</w:t>
      </w:r>
    </w:p>
    <w:p w14:paraId="496274C6" w14:textId="77777777" w:rsidR="006C3499" w:rsidRDefault="003E49B1">
      <w:r>
        <w:t>ア対象不動産が</w:t>
      </w:r>
      <w:r w:rsidRPr="00E02565">
        <w:rPr>
          <w:color w:val="FF0000"/>
        </w:rPr>
        <w:t>建物及びその敷地</w:t>
      </w:r>
      <w:r>
        <w:t>である場合において、土地及び建物の再調達原価についてそれぞれ</w:t>
      </w:r>
      <w:r w:rsidRPr="00E02565">
        <w:rPr>
          <w:color w:val="FF0000"/>
        </w:rPr>
        <w:t>減価修正</w:t>
      </w:r>
      <w:r>
        <w:t>を行った上で、さらにそれらを</w:t>
      </w:r>
      <w:r w:rsidRPr="00E02565">
        <w:rPr>
          <w:color w:val="FF0000"/>
        </w:rPr>
        <w:t>加算した額</w:t>
      </w:r>
      <w:r>
        <w:t>について</w:t>
      </w:r>
      <w:r w:rsidRPr="00E02565">
        <w:rPr>
          <w:color w:val="FF0000"/>
        </w:rPr>
        <w:t>減価修正</w:t>
      </w:r>
      <w:r>
        <w:t>を行う場合があるが、それらの減価修正の過程を通じて</w:t>
      </w:r>
      <w:r w:rsidRPr="00E02565">
        <w:rPr>
          <w:color w:val="FF0000"/>
        </w:rPr>
        <w:t>同一の減価の要因</w:t>
      </w:r>
      <w:r>
        <w:t>について</w:t>
      </w:r>
      <w:r w:rsidRPr="00E02565">
        <w:rPr>
          <w:color w:val="FF0000"/>
        </w:rPr>
        <w:t>重複</w:t>
      </w:r>
      <w:r>
        <w:t>して</w:t>
      </w:r>
      <w:r w:rsidRPr="00E02565">
        <w:rPr>
          <w:color w:val="FF0000"/>
        </w:rPr>
        <w:t>考慮することのない</w:t>
      </w:r>
      <w:r>
        <w:t>よう留意するべきである。</w:t>
      </w:r>
    </w:p>
    <w:p w14:paraId="21C4CDD4" w14:textId="77777777" w:rsidR="006C3499" w:rsidRDefault="003E49B1">
      <w:r>
        <w:t>イ</w:t>
      </w:r>
      <w:r w:rsidRPr="00E02565">
        <w:rPr>
          <w:color w:val="FF0000"/>
        </w:rPr>
        <w:t>耐用年数</w:t>
      </w:r>
      <w:r>
        <w:t>に基づく方法及び</w:t>
      </w:r>
      <w:r w:rsidRPr="00E02565">
        <w:rPr>
          <w:color w:val="FF0000"/>
        </w:rPr>
        <w:t>観察減価法</w:t>
      </w:r>
      <w:r>
        <w:t>を適用する場合においては、対象不動産が有する</w:t>
      </w:r>
      <w:r w:rsidRPr="00E02565">
        <w:rPr>
          <w:color w:val="FF0000"/>
        </w:rPr>
        <w:t>市場性</w:t>
      </w:r>
      <w:r>
        <w:t>を踏まえ、特に、</w:t>
      </w:r>
      <w:r w:rsidRPr="00E02565">
        <w:rPr>
          <w:color w:val="FF0000"/>
        </w:rPr>
        <w:t>建物の増改築</w:t>
      </w:r>
      <w:r>
        <w:t>・</w:t>
      </w:r>
      <w:r w:rsidRPr="00E02565">
        <w:rPr>
          <w:color w:val="FF0000"/>
        </w:rPr>
        <w:t>修繕</w:t>
      </w:r>
      <w:r>
        <w:t>・</w:t>
      </w:r>
      <w:r w:rsidRPr="00E02565">
        <w:rPr>
          <w:color w:val="FF0000"/>
        </w:rPr>
        <w:t>模様替</w:t>
      </w:r>
      <w:r>
        <w:t>等の実施が</w:t>
      </w:r>
      <w:r w:rsidRPr="00E02565">
        <w:rPr>
          <w:color w:val="FF0000"/>
        </w:rPr>
        <w:t>耐用年数</w:t>
      </w:r>
      <w:r>
        <w:t>及び</w:t>
      </w:r>
      <w:r w:rsidRPr="00E02565">
        <w:rPr>
          <w:color w:val="FF0000"/>
        </w:rPr>
        <w:t>減価の要因</w:t>
      </w:r>
      <w:r>
        <w:t>に与える影響の程度について留意しなければならない。</w:t>
      </w:r>
    </w:p>
    <w:p w14:paraId="4FAC0806" w14:textId="77777777" w:rsidR="00E02565" w:rsidRDefault="003E49B1">
      <w:r>
        <w:t>（３）取引事例比較法について</w:t>
      </w:r>
    </w:p>
    <w:p w14:paraId="023E9137" w14:textId="77777777" w:rsidR="00E02565" w:rsidRDefault="003E49B1">
      <w:r>
        <w:t>この手法の適用に当たっては、</w:t>
      </w:r>
      <w:r w:rsidRPr="00E02565">
        <w:rPr>
          <w:color w:val="FF0000"/>
        </w:rPr>
        <w:t>多数の取引事例</w:t>
      </w:r>
      <w:r>
        <w:t>を収集し、</w:t>
      </w:r>
      <w:r w:rsidRPr="00E02565">
        <w:rPr>
          <w:color w:val="FF0000"/>
        </w:rPr>
        <w:t>価格の指標</w:t>
      </w:r>
      <w:r>
        <w:t>となり得る</w:t>
      </w:r>
      <w:r w:rsidRPr="00E02565">
        <w:rPr>
          <w:color w:val="FF0000"/>
        </w:rPr>
        <w:t>事例の選択</w:t>
      </w:r>
      <w:r>
        <w:t>を行わなければならないが、その</w:t>
      </w:r>
      <w:r w:rsidRPr="00E02565">
        <w:rPr>
          <w:color w:val="FF0000"/>
        </w:rPr>
        <w:t>有効性を高める</w:t>
      </w:r>
      <w:r>
        <w:t>ため、</w:t>
      </w:r>
      <w:r w:rsidRPr="00E02565">
        <w:rPr>
          <w:color w:val="FF0000"/>
        </w:rPr>
        <w:t>取引事例</w:t>
      </w:r>
      <w:r>
        <w:t>はもとより、</w:t>
      </w:r>
      <w:r w:rsidRPr="00E02565">
        <w:rPr>
          <w:color w:val="FF0000"/>
        </w:rPr>
        <w:t>売り希望価格</w:t>
      </w:r>
      <w:r>
        <w:t>、</w:t>
      </w:r>
      <w:r w:rsidRPr="00E02565">
        <w:rPr>
          <w:color w:val="FF0000"/>
        </w:rPr>
        <w:t>買い希望価格</w:t>
      </w:r>
      <w:r>
        <w:t>、</w:t>
      </w:r>
      <w:r w:rsidRPr="00E02565">
        <w:rPr>
          <w:color w:val="FF0000"/>
        </w:rPr>
        <w:t>精通者意見</w:t>
      </w:r>
      <w:r>
        <w:t>等の資料を幅広く収集するよう努めるものとする。なお、これら</w:t>
      </w:r>
      <w:r>
        <w:lastRenderedPageBreak/>
        <w:t>の資料は、近隣地域等の</w:t>
      </w:r>
      <w:r w:rsidRPr="00E02565">
        <w:rPr>
          <w:color w:val="FF0000"/>
        </w:rPr>
        <w:t>価格水準</w:t>
      </w:r>
      <w:r>
        <w:t>及び</w:t>
      </w:r>
      <w:r w:rsidRPr="00E02565">
        <w:rPr>
          <w:color w:val="FF0000"/>
        </w:rPr>
        <w:t>地価の動向</w:t>
      </w:r>
      <w:r>
        <w:t>を知る上で十分</w:t>
      </w:r>
      <w:r w:rsidRPr="00E02565">
        <w:rPr>
          <w:color w:val="FF0000"/>
        </w:rPr>
        <w:t>活用</w:t>
      </w:r>
      <w:r>
        <w:t>し得るものである。</w:t>
      </w:r>
    </w:p>
    <w:p w14:paraId="021F71DA" w14:textId="77777777" w:rsidR="00F40D0D" w:rsidRDefault="003E49B1">
      <w:r>
        <w:t>①事例の収集について</w:t>
      </w:r>
    </w:p>
    <w:p w14:paraId="63DE17BF" w14:textId="77777777" w:rsidR="00F40D0D" w:rsidRDefault="003E49B1">
      <w:r>
        <w:t>豊富に</w:t>
      </w:r>
      <w:r w:rsidRPr="00F40D0D">
        <w:rPr>
          <w:color w:val="FF0000"/>
        </w:rPr>
        <w:t>収集</w:t>
      </w:r>
      <w:r>
        <w:t>された取引事例の</w:t>
      </w:r>
      <w:r w:rsidRPr="00F40D0D">
        <w:rPr>
          <w:color w:val="FF0000"/>
        </w:rPr>
        <w:t>分析検討</w:t>
      </w:r>
      <w:r>
        <w:t>は、</w:t>
      </w:r>
      <w:r w:rsidRPr="00F40D0D">
        <w:rPr>
          <w:color w:val="FF0000"/>
        </w:rPr>
        <w:t>個別の取引</w:t>
      </w:r>
      <w:r>
        <w:t>に内在する</w:t>
      </w:r>
      <w:r w:rsidRPr="00F40D0D">
        <w:rPr>
          <w:color w:val="FF0000"/>
        </w:rPr>
        <w:t>特殊な事情を排除</w:t>
      </w:r>
      <w:r>
        <w:t>し、</w:t>
      </w:r>
      <w:r w:rsidRPr="00F40D0D">
        <w:rPr>
          <w:color w:val="FF0000"/>
        </w:rPr>
        <w:t>時点修正率を把握</w:t>
      </w:r>
      <w:r>
        <w:t>し、及び</w:t>
      </w:r>
      <w:r w:rsidRPr="00F40D0D">
        <w:rPr>
          <w:color w:val="FF0000"/>
        </w:rPr>
        <w:t>価格形成要因</w:t>
      </w:r>
      <w:r>
        <w:t>の対象不動産の</w:t>
      </w:r>
      <w:r w:rsidRPr="00F40D0D">
        <w:rPr>
          <w:color w:val="FF0000"/>
        </w:rPr>
        <w:t>価格</w:t>
      </w:r>
      <w:r w:rsidRPr="00F40D0D">
        <w:t>への</w:t>
      </w:r>
      <w:r w:rsidRPr="00F40D0D">
        <w:rPr>
          <w:color w:val="FF0000"/>
        </w:rPr>
        <w:t>影響の程度を知</w:t>
      </w:r>
      <w:r>
        <w:t>る上で</w:t>
      </w:r>
      <w:r w:rsidRPr="00F40D0D">
        <w:rPr>
          <w:color w:val="FF0000"/>
        </w:rPr>
        <w:t>欠くことのできない</w:t>
      </w:r>
      <w:r>
        <w:t>ものである。特に、</w:t>
      </w:r>
      <w:r w:rsidRPr="00F40D0D">
        <w:rPr>
          <w:color w:val="FF0000"/>
        </w:rPr>
        <w:t>選択</w:t>
      </w:r>
      <w:r>
        <w:t>された取引事例は、取引事例比較法を適用して</w:t>
      </w:r>
      <w:r w:rsidRPr="00F40D0D">
        <w:rPr>
          <w:color w:val="FF0000"/>
        </w:rPr>
        <w:t>比準価格</w:t>
      </w:r>
      <w:r>
        <w:t>を求める場合の</w:t>
      </w:r>
      <w:r w:rsidRPr="00F40D0D">
        <w:rPr>
          <w:color w:val="FF0000"/>
        </w:rPr>
        <w:t>基礎資料</w:t>
      </w:r>
      <w:r>
        <w:t>となるものであり、</w:t>
      </w:r>
      <w:r w:rsidRPr="00F40D0D">
        <w:rPr>
          <w:color w:val="FF0000"/>
        </w:rPr>
        <w:t>収集</w:t>
      </w:r>
      <w:r>
        <w:t>された取引事例の</w:t>
      </w:r>
      <w:r w:rsidRPr="00F40D0D">
        <w:rPr>
          <w:color w:val="FF0000"/>
        </w:rPr>
        <w:t>信頼度</w:t>
      </w:r>
      <w:r>
        <w:t>は</w:t>
      </w:r>
      <w:r w:rsidRPr="00F40D0D">
        <w:rPr>
          <w:color w:val="FF0000"/>
        </w:rPr>
        <w:t>比準価格の精度を左右</w:t>
      </w:r>
      <w:r>
        <w:t>するものである。取引事例は、</w:t>
      </w:r>
      <w:r w:rsidRPr="00F40D0D">
        <w:rPr>
          <w:color w:val="FF0000"/>
        </w:rPr>
        <w:t>不動産の利用目的</w:t>
      </w:r>
      <w:r>
        <w:t>、</w:t>
      </w:r>
      <w:r w:rsidRPr="00F40D0D">
        <w:rPr>
          <w:color w:val="FF0000"/>
        </w:rPr>
        <w:t>不動産に関する価値観の多様性</w:t>
      </w:r>
      <w:r>
        <w:t>、</w:t>
      </w:r>
      <w:r w:rsidRPr="00F40D0D">
        <w:rPr>
          <w:color w:val="FF0000"/>
        </w:rPr>
        <w:t>取引の動機</w:t>
      </w:r>
      <w:r>
        <w:t>による</w:t>
      </w:r>
      <w:r w:rsidRPr="00F40D0D">
        <w:rPr>
          <w:color w:val="FF0000"/>
        </w:rPr>
        <w:t>売主</w:t>
      </w:r>
      <w:r>
        <w:t>及び</w:t>
      </w:r>
      <w:r w:rsidRPr="00F40D0D">
        <w:rPr>
          <w:color w:val="FF0000"/>
        </w:rPr>
        <w:t>買主</w:t>
      </w:r>
      <w:r>
        <w:t>の</w:t>
      </w:r>
      <w:r w:rsidRPr="00F40D0D">
        <w:rPr>
          <w:color w:val="FF0000"/>
        </w:rPr>
        <w:t>取引事情</w:t>
      </w:r>
      <w:r>
        <w:t>等により各々の取引について</w:t>
      </w:r>
      <w:r w:rsidRPr="00F40D0D">
        <w:rPr>
          <w:color w:val="FF0000"/>
        </w:rPr>
        <w:t>考慮されるべき視点が異なってくる</w:t>
      </w:r>
      <w:r>
        <w:t>。したがって、取引事例に係る</w:t>
      </w:r>
      <w:r w:rsidRPr="00F40D0D">
        <w:rPr>
          <w:color w:val="FF0000"/>
        </w:rPr>
        <w:t>取引事情</w:t>
      </w:r>
      <w:r>
        <w:t>を始め</w:t>
      </w:r>
      <w:r w:rsidRPr="00F40D0D">
        <w:rPr>
          <w:color w:val="FF0000"/>
        </w:rPr>
        <w:t>取引当事者の属性</w:t>
      </w:r>
      <w:r>
        <w:t>（本留意事項の「Ⅳ「総論第６章地域分析及び個別分析」について」に掲げる市場参加者の属性に同じ。）及び</w:t>
      </w:r>
      <w:r w:rsidRPr="00F40D0D">
        <w:rPr>
          <w:color w:val="FF0000"/>
        </w:rPr>
        <w:t>取引価格</w:t>
      </w:r>
      <w:r w:rsidRPr="00F40D0D">
        <w:t>の</w:t>
      </w:r>
      <w:r w:rsidRPr="00F40D0D">
        <w:rPr>
          <w:color w:val="FF0000"/>
        </w:rPr>
        <w:t>水準の変動の推移</w:t>
      </w:r>
      <w:r>
        <w:t>を慎重に分析しなければならない。</w:t>
      </w:r>
    </w:p>
    <w:p w14:paraId="2E3FDF26" w14:textId="77777777" w:rsidR="00F40D0D" w:rsidRDefault="003E49B1">
      <w:r>
        <w:t>②事情補正について</w:t>
      </w:r>
    </w:p>
    <w:p w14:paraId="40A9010B" w14:textId="77777777" w:rsidR="00F40D0D" w:rsidRDefault="003E49B1">
      <w:r>
        <w:t>事情補正の</w:t>
      </w:r>
      <w:r w:rsidRPr="00F40D0D">
        <w:rPr>
          <w:color w:val="FF0000"/>
        </w:rPr>
        <w:t>必要性の有無</w:t>
      </w:r>
      <w:r>
        <w:t>及び</w:t>
      </w:r>
      <w:r w:rsidRPr="00F40D0D">
        <w:rPr>
          <w:color w:val="FF0000"/>
        </w:rPr>
        <w:t>程度の判定</w:t>
      </w:r>
      <w:r>
        <w:t>に当たっては、多数の</w:t>
      </w:r>
      <w:r w:rsidRPr="00F40D0D">
        <w:rPr>
          <w:color w:val="FF0000"/>
        </w:rPr>
        <w:t>取引事例</w:t>
      </w:r>
      <w:r>
        <w:t>等を</w:t>
      </w:r>
      <w:r w:rsidRPr="00F40D0D">
        <w:rPr>
          <w:color w:val="FF0000"/>
        </w:rPr>
        <w:t>総合的</w:t>
      </w:r>
      <w:r>
        <w:t>に</w:t>
      </w:r>
      <w:r w:rsidRPr="00F40D0D">
        <w:rPr>
          <w:color w:val="FF0000"/>
        </w:rPr>
        <w:t>比較対照</w:t>
      </w:r>
      <w:r>
        <w:t>の上、</w:t>
      </w:r>
      <w:r w:rsidRPr="00F40D0D">
        <w:rPr>
          <w:color w:val="FF0000"/>
        </w:rPr>
        <w:t>検討</w:t>
      </w:r>
      <w:r>
        <w:t>されるべきものであり、事情補正を</w:t>
      </w:r>
      <w:r w:rsidRPr="00F40D0D">
        <w:rPr>
          <w:color w:val="FF0000"/>
        </w:rPr>
        <w:t>要する</w:t>
      </w:r>
      <w:r>
        <w:t>と</w:t>
      </w:r>
      <w:r w:rsidRPr="00F40D0D">
        <w:rPr>
          <w:color w:val="FF0000"/>
        </w:rPr>
        <w:t>判定</w:t>
      </w:r>
      <w:r>
        <w:t>したときは、取引が行われた市場における客観的な価格水準等を</w:t>
      </w:r>
      <w:r w:rsidRPr="00F40D0D">
        <w:rPr>
          <w:color w:val="FF0000"/>
        </w:rPr>
        <w:t>考慮</w:t>
      </w:r>
      <w:r>
        <w:t>して適切に補正を行わなければならない。事情補正を要する特殊な事情を例示すれば、次のとおりである。</w:t>
      </w:r>
    </w:p>
    <w:p w14:paraId="08C35356" w14:textId="4860B267" w:rsidR="00F40D0D" w:rsidRDefault="003E49B1">
      <w:r>
        <w:t>ア補正に当たり</w:t>
      </w:r>
      <w:r w:rsidRPr="00F40D0D">
        <w:rPr>
          <w:color w:val="FF0000"/>
        </w:rPr>
        <w:t>減額</w:t>
      </w:r>
      <w:r>
        <w:t>すべき特殊な事情</w:t>
      </w:r>
    </w:p>
    <w:p w14:paraId="60FD4179" w14:textId="77777777" w:rsidR="00F40D0D" w:rsidRDefault="003E49B1">
      <w:r>
        <w:t>（ア）</w:t>
      </w:r>
      <w:r w:rsidRPr="00F40D0D">
        <w:rPr>
          <w:color w:val="FF0000"/>
        </w:rPr>
        <w:t>営業上の場所的限定</w:t>
      </w:r>
      <w:r>
        <w:t>等</w:t>
      </w:r>
      <w:r w:rsidRPr="00F40D0D">
        <w:rPr>
          <w:color w:val="FF0000"/>
        </w:rPr>
        <w:t>特殊な使用方法</w:t>
      </w:r>
      <w:r>
        <w:t>を前提として取引が行われたとき。</w:t>
      </w:r>
    </w:p>
    <w:p w14:paraId="322C861D" w14:textId="77777777" w:rsidR="00F40D0D" w:rsidRDefault="003E49B1">
      <w:r>
        <w:t>（イ）</w:t>
      </w:r>
      <w:r w:rsidRPr="00F40D0D">
        <w:rPr>
          <w:color w:val="FF0000"/>
        </w:rPr>
        <w:t>極端な供給不足</w:t>
      </w:r>
      <w:r>
        <w:t>、</w:t>
      </w:r>
      <w:r w:rsidRPr="00F40D0D">
        <w:rPr>
          <w:color w:val="FF0000"/>
        </w:rPr>
        <w:t>先行きに対する過度に楽観的な見通し</w:t>
      </w:r>
      <w:r>
        <w:t>等</w:t>
      </w:r>
      <w:r w:rsidRPr="00F40D0D">
        <w:rPr>
          <w:color w:val="FF0000"/>
        </w:rPr>
        <w:t>特異な市場条件</w:t>
      </w:r>
      <w:r>
        <w:t>の下に取引が行われたとき。</w:t>
      </w:r>
    </w:p>
    <w:p w14:paraId="38457B9B" w14:textId="77777777" w:rsidR="00F40D0D" w:rsidRDefault="003E49B1">
      <w:r>
        <w:t>（ウ）</w:t>
      </w:r>
      <w:r w:rsidRPr="00F40D0D">
        <w:rPr>
          <w:color w:val="FF0000"/>
        </w:rPr>
        <w:t>業者</w:t>
      </w:r>
      <w:r>
        <w:t>又は</w:t>
      </w:r>
      <w:r w:rsidRPr="00F40D0D">
        <w:rPr>
          <w:color w:val="FF0000"/>
        </w:rPr>
        <w:t>系列会社間</w:t>
      </w:r>
      <w:r>
        <w:t>における</w:t>
      </w:r>
      <w:r w:rsidRPr="00F40D0D">
        <w:rPr>
          <w:color w:val="FF0000"/>
        </w:rPr>
        <w:t>中間利益の取得を目的</w:t>
      </w:r>
      <w:r>
        <w:t>として取引が行われたとき。</w:t>
      </w:r>
    </w:p>
    <w:p w14:paraId="0E3B003E" w14:textId="77777777" w:rsidR="00F40D0D" w:rsidRDefault="003E49B1">
      <w:r>
        <w:t>（エ）</w:t>
      </w:r>
      <w:r w:rsidRPr="00F40D0D">
        <w:rPr>
          <w:color w:val="FF0000"/>
        </w:rPr>
        <w:t>買手</w:t>
      </w:r>
      <w:r>
        <w:t>が不動産に関し</w:t>
      </w:r>
      <w:r w:rsidRPr="00F40D0D">
        <w:rPr>
          <w:color w:val="FF0000"/>
        </w:rPr>
        <w:t>明らかに知識や情報が不足している状態</w:t>
      </w:r>
      <w:r>
        <w:t>において</w:t>
      </w:r>
      <w:r w:rsidRPr="00F40D0D">
        <w:rPr>
          <w:color w:val="FF0000"/>
        </w:rPr>
        <w:t>過大な額</w:t>
      </w:r>
      <w:r>
        <w:t>で取引が行われたとき。</w:t>
      </w:r>
    </w:p>
    <w:p w14:paraId="731C4022" w14:textId="77777777" w:rsidR="00F40D0D" w:rsidRDefault="003E49B1">
      <w:r>
        <w:t>（オ）取引価格に</w:t>
      </w:r>
      <w:r w:rsidRPr="00F40D0D">
        <w:rPr>
          <w:color w:val="FF0000"/>
        </w:rPr>
        <w:t>売買代金</w:t>
      </w:r>
      <w:r>
        <w:t>の</w:t>
      </w:r>
      <w:r w:rsidRPr="00F40D0D">
        <w:rPr>
          <w:color w:val="FF0000"/>
        </w:rPr>
        <w:t>割賦払い</w:t>
      </w:r>
      <w:r>
        <w:t>による</w:t>
      </w:r>
      <w:r w:rsidRPr="00F40D0D">
        <w:rPr>
          <w:color w:val="FF0000"/>
        </w:rPr>
        <w:t>金利相当額</w:t>
      </w:r>
      <w:r>
        <w:t>、</w:t>
      </w:r>
      <w:r w:rsidRPr="00F40D0D">
        <w:rPr>
          <w:color w:val="FF0000"/>
        </w:rPr>
        <w:t>立退料</w:t>
      </w:r>
      <w:r>
        <w:t>、</w:t>
      </w:r>
      <w:r w:rsidRPr="00F40D0D">
        <w:rPr>
          <w:color w:val="FF0000"/>
        </w:rPr>
        <w:t>離作料</w:t>
      </w:r>
      <w:r>
        <w:t>等の</w:t>
      </w:r>
      <w:r w:rsidRPr="00F40D0D">
        <w:rPr>
          <w:color w:val="FF0000"/>
        </w:rPr>
        <w:t>土地の対価以外</w:t>
      </w:r>
      <w:r>
        <w:t>のものが</w:t>
      </w:r>
      <w:r w:rsidRPr="00F40D0D">
        <w:rPr>
          <w:color w:val="FF0000"/>
        </w:rPr>
        <w:t>含まれて</w:t>
      </w:r>
      <w:r>
        <w:t>取引が行われたとき。</w:t>
      </w:r>
    </w:p>
    <w:p w14:paraId="19773695" w14:textId="77777777" w:rsidR="00F40D0D" w:rsidRDefault="003E49B1">
      <w:r>
        <w:t>イ補正に当たり</w:t>
      </w:r>
      <w:r w:rsidRPr="00F40D0D">
        <w:rPr>
          <w:color w:val="FF0000"/>
        </w:rPr>
        <w:t>増額</w:t>
      </w:r>
      <w:r>
        <w:t>すべき特殊な事情</w:t>
      </w:r>
    </w:p>
    <w:p w14:paraId="75FD15DD" w14:textId="77777777" w:rsidR="00F40D0D" w:rsidRDefault="003E49B1">
      <w:r>
        <w:t>（ア）</w:t>
      </w:r>
      <w:r w:rsidRPr="00F40D0D">
        <w:rPr>
          <w:color w:val="FF0000"/>
        </w:rPr>
        <w:t>売主</w:t>
      </w:r>
      <w:r>
        <w:t>が不動産に関し</w:t>
      </w:r>
      <w:r w:rsidRPr="00F40D0D">
        <w:rPr>
          <w:color w:val="FF0000"/>
        </w:rPr>
        <w:t>明らかに知識や情報が不足している状態</w:t>
      </w:r>
      <w:r>
        <w:t>において、</w:t>
      </w:r>
      <w:r w:rsidRPr="00F40D0D">
        <w:rPr>
          <w:color w:val="FF0000"/>
        </w:rPr>
        <w:t>過少な額</w:t>
      </w:r>
      <w:r>
        <w:t>で取引が行われたとき。</w:t>
      </w:r>
    </w:p>
    <w:p w14:paraId="7B00CAC7" w14:textId="77777777" w:rsidR="00F40D0D" w:rsidRDefault="003E49B1">
      <w:r>
        <w:t>（イ）</w:t>
      </w:r>
      <w:r w:rsidRPr="00F40D0D">
        <w:rPr>
          <w:color w:val="FF0000"/>
        </w:rPr>
        <w:t>相続</w:t>
      </w:r>
      <w:r>
        <w:t>、</w:t>
      </w:r>
      <w:r w:rsidRPr="00F40D0D">
        <w:rPr>
          <w:color w:val="FF0000"/>
        </w:rPr>
        <w:t>転勤</w:t>
      </w:r>
      <w:r>
        <w:t>等により</w:t>
      </w:r>
      <w:r w:rsidRPr="00F40D0D">
        <w:rPr>
          <w:color w:val="FF0000"/>
        </w:rPr>
        <w:t>売り急いで</w:t>
      </w:r>
      <w:r>
        <w:t>取引が行われたとき。</w:t>
      </w:r>
    </w:p>
    <w:p w14:paraId="31367982" w14:textId="77777777" w:rsidR="00F40D0D" w:rsidRDefault="003E49B1">
      <w:r>
        <w:t>ウ補正に当たり</w:t>
      </w:r>
      <w:r w:rsidRPr="00F40D0D">
        <w:rPr>
          <w:color w:val="FF0000"/>
        </w:rPr>
        <w:t>減額又は増額</w:t>
      </w:r>
      <w:r>
        <w:t>すべき特殊な事情</w:t>
      </w:r>
    </w:p>
    <w:p w14:paraId="601C92AC" w14:textId="77777777" w:rsidR="00F40D0D" w:rsidRDefault="003E49B1">
      <w:r>
        <w:t>（ア）</w:t>
      </w:r>
      <w:r w:rsidRPr="00F40D0D">
        <w:rPr>
          <w:color w:val="FF0000"/>
        </w:rPr>
        <w:t>金融逼迫</w:t>
      </w:r>
      <w:r>
        <w:t>、</w:t>
      </w:r>
      <w:r w:rsidRPr="00F40D0D">
        <w:rPr>
          <w:color w:val="FF0000"/>
        </w:rPr>
        <w:t>倒産</w:t>
      </w:r>
      <w:r>
        <w:t>時における</w:t>
      </w:r>
      <w:r w:rsidRPr="00F40D0D">
        <w:rPr>
          <w:color w:val="FF0000"/>
        </w:rPr>
        <w:t>法人間の恩恵的な取引</w:t>
      </w:r>
      <w:r>
        <w:t>又は</w:t>
      </w:r>
      <w:r w:rsidRPr="00F40D0D">
        <w:rPr>
          <w:color w:val="FF0000"/>
        </w:rPr>
        <w:t>知人</w:t>
      </w:r>
      <w:r>
        <w:t>、</w:t>
      </w:r>
      <w:r w:rsidRPr="00F40D0D">
        <w:rPr>
          <w:color w:val="FF0000"/>
        </w:rPr>
        <w:t>親族間</w:t>
      </w:r>
      <w:r>
        <w:t>等</w:t>
      </w:r>
      <w:r w:rsidRPr="00F40D0D">
        <w:rPr>
          <w:color w:val="FF0000"/>
        </w:rPr>
        <w:t>人間関係による恩恵的な取引</w:t>
      </w:r>
      <w:r>
        <w:t>が行われたとき。</w:t>
      </w:r>
    </w:p>
    <w:p w14:paraId="3147D63F" w14:textId="77777777" w:rsidR="00F40D0D" w:rsidRDefault="003E49B1">
      <w:r>
        <w:t>（イ）不相応な</w:t>
      </w:r>
      <w:r w:rsidRPr="00F40D0D">
        <w:rPr>
          <w:color w:val="FF0000"/>
        </w:rPr>
        <w:t>造成費</w:t>
      </w:r>
      <w:r>
        <w:t>、</w:t>
      </w:r>
      <w:r w:rsidRPr="00F40D0D">
        <w:rPr>
          <w:color w:val="FF0000"/>
        </w:rPr>
        <w:t>修繕費</w:t>
      </w:r>
      <w:r>
        <w:t>等を</w:t>
      </w:r>
      <w:r w:rsidRPr="00F40D0D">
        <w:rPr>
          <w:color w:val="FF0000"/>
        </w:rPr>
        <w:t>考慮</w:t>
      </w:r>
      <w:r>
        <w:t>して取引が行われたとき。</w:t>
      </w:r>
    </w:p>
    <w:p w14:paraId="23F64C84" w14:textId="77777777" w:rsidR="00F40D0D" w:rsidRDefault="003E49B1">
      <w:r>
        <w:t>（ウ）</w:t>
      </w:r>
      <w:r w:rsidRPr="00F40D0D">
        <w:rPr>
          <w:color w:val="FF0000"/>
        </w:rPr>
        <w:t>調停</w:t>
      </w:r>
      <w:r>
        <w:t>、</w:t>
      </w:r>
      <w:r w:rsidRPr="00F40D0D">
        <w:rPr>
          <w:color w:val="FF0000"/>
        </w:rPr>
        <w:t>清算</w:t>
      </w:r>
      <w:r>
        <w:t>、</w:t>
      </w:r>
      <w:r w:rsidRPr="00F40D0D">
        <w:rPr>
          <w:color w:val="FF0000"/>
        </w:rPr>
        <w:t>競売</w:t>
      </w:r>
      <w:r>
        <w:t>、</w:t>
      </w:r>
      <w:r w:rsidRPr="00F40D0D">
        <w:rPr>
          <w:color w:val="FF0000"/>
        </w:rPr>
        <w:t>公売</w:t>
      </w:r>
      <w:r>
        <w:t>等において価格が成立したとき。</w:t>
      </w:r>
    </w:p>
    <w:p w14:paraId="0EA10906" w14:textId="77777777" w:rsidR="00F40D0D" w:rsidRDefault="003E49B1">
      <w:r>
        <w:t>③時点修正について</w:t>
      </w:r>
    </w:p>
    <w:p w14:paraId="0CAAB025" w14:textId="77777777" w:rsidR="00F40D0D" w:rsidRDefault="003E49B1">
      <w:r>
        <w:t>ア時点修正率は、</w:t>
      </w:r>
      <w:r w:rsidRPr="00F40D0D">
        <w:rPr>
          <w:color w:val="FF0000"/>
        </w:rPr>
        <w:t>価格時点以前</w:t>
      </w:r>
      <w:r>
        <w:t>に発生した多数の</w:t>
      </w:r>
      <w:r w:rsidRPr="00F40D0D">
        <w:rPr>
          <w:color w:val="FF0000"/>
        </w:rPr>
        <w:t>取引事例</w:t>
      </w:r>
      <w:r>
        <w:t>について</w:t>
      </w:r>
      <w:r w:rsidRPr="00F40D0D">
        <w:rPr>
          <w:color w:val="FF0000"/>
        </w:rPr>
        <w:t>時系列的な分析</w:t>
      </w:r>
      <w:r>
        <w:t>を行い、</w:t>
      </w:r>
      <w:r>
        <w:lastRenderedPageBreak/>
        <w:t>さらに</w:t>
      </w:r>
      <w:r w:rsidRPr="00F40D0D">
        <w:rPr>
          <w:color w:val="FF0000"/>
        </w:rPr>
        <w:t>国民所得の動向</w:t>
      </w:r>
      <w:r>
        <w:t>、</w:t>
      </w:r>
      <w:r w:rsidRPr="00F40D0D">
        <w:rPr>
          <w:color w:val="FF0000"/>
        </w:rPr>
        <w:t>財政事情</w:t>
      </w:r>
      <w:r>
        <w:t>及び</w:t>
      </w:r>
      <w:r w:rsidRPr="00F40D0D">
        <w:rPr>
          <w:color w:val="FF0000"/>
        </w:rPr>
        <w:t>金融情勢</w:t>
      </w:r>
      <w:r>
        <w:t>、</w:t>
      </w:r>
      <w:r w:rsidRPr="00F40D0D">
        <w:rPr>
          <w:color w:val="FF0000"/>
        </w:rPr>
        <w:t>公共投資の動向</w:t>
      </w:r>
      <w:r>
        <w:t>、</w:t>
      </w:r>
      <w:r w:rsidRPr="00F40D0D">
        <w:rPr>
          <w:color w:val="FF0000"/>
        </w:rPr>
        <w:t>建築着工の動向</w:t>
      </w:r>
      <w:r>
        <w:t>、</w:t>
      </w:r>
      <w:r w:rsidRPr="00F40D0D">
        <w:rPr>
          <w:color w:val="FF0000"/>
        </w:rPr>
        <w:t>不動産取引の推移等</w:t>
      </w:r>
      <w:r>
        <w:t>の</w:t>
      </w:r>
      <w:r w:rsidRPr="00F40D0D">
        <w:rPr>
          <w:color w:val="FF0000"/>
        </w:rPr>
        <w:t>社会的</w:t>
      </w:r>
      <w:r>
        <w:t>及び</w:t>
      </w:r>
      <w:r w:rsidRPr="00F40D0D">
        <w:rPr>
          <w:color w:val="FF0000"/>
        </w:rPr>
        <w:t>経済的要因の変化</w:t>
      </w:r>
      <w:r>
        <w:t>、</w:t>
      </w:r>
      <w:r w:rsidRPr="00F40D0D">
        <w:rPr>
          <w:color w:val="FF0000"/>
        </w:rPr>
        <w:t>土地利用の規制</w:t>
      </w:r>
      <w:r>
        <w:t>、</w:t>
      </w:r>
      <w:r w:rsidRPr="00F40D0D">
        <w:rPr>
          <w:color w:val="FF0000"/>
        </w:rPr>
        <w:t>税制等</w:t>
      </w:r>
      <w:r>
        <w:t>の</w:t>
      </w:r>
      <w:r w:rsidRPr="00F40D0D">
        <w:rPr>
          <w:color w:val="FF0000"/>
        </w:rPr>
        <w:t>行政的要因の変化等</w:t>
      </w:r>
      <w:r>
        <w:t>の</w:t>
      </w:r>
      <w:r w:rsidRPr="00F40D0D">
        <w:rPr>
          <w:color w:val="FF0000"/>
        </w:rPr>
        <w:t>一般的要因の動向</w:t>
      </w:r>
      <w:r>
        <w:t>を総合的に勘案して求めるべきである。</w:t>
      </w:r>
    </w:p>
    <w:p w14:paraId="678804CF" w14:textId="77777777" w:rsidR="00F40D0D" w:rsidRDefault="003E49B1">
      <w:r>
        <w:t>イ時点修正率は</w:t>
      </w:r>
      <w:r w:rsidRPr="00F40D0D">
        <w:rPr>
          <w:color w:val="FF0000"/>
        </w:rPr>
        <w:t>原則</w:t>
      </w:r>
      <w:r>
        <w:t>として</w:t>
      </w:r>
      <w:r w:rsidRPr="00F40D0D">
        <w:rPr>
          <w:color w:val="FF0000"/>
        </w:rPr>
        <w:t>前記ア</w:t>
      </w:r>
      <w:r>
        <w:t>により求めるが、</w:t>
      </w:r>
      <w:r w:rsidRPr="00F40D0D">
        <w:rPr>
          <w:color w:val="FF0000"/>
        </w:rPr>
        <w:t>地価公示</w:t>
      </w:r>
      <w:r>
        <w:t>、</w:t>
      </w:r>
      <w:r w:rsidRPr="00F40D0D">
        <w:rPr>
          <w:color w:val="FF0000"/>
        </w:rPr>
        <w:t>都道府県地価調査</w:t>
      </w:r>
      <w:r>
        <w:t>等の資料を</w:t>
      </w:r>
      <w:r w:rsidRPr="00F40D0D">
        <w:rPr>
          <w:color w:val="FF0000"/>
        </w:rPr>
        <w:t>活用</w:t>
      </w:r>
      <w:r>
        <w:t>するとともに、適切な取引事例が</w:t>
      </w:r>
      <w:r w:rsidRPr="00F40D0D">
        <w:rPr>
          <w:color w:val="FF0000"/>
        </w:rPr>
        <w:t>乏しい</w:t>
      </w:r>
      <w:r>
        <w:t>場合には、</w:t>
      </w:r>
      <w:r w:rsidRPr="00F40D0D">
        <w:rPr>
          <w:color w:val="FF0000"/>
        </w:rPr>
        <w:t>売り希望価格</w:t>
      </w:r>
      <w:r>
        <w:t>、</w:t>
      </w:r>
      <w:r w:rsidRPr="00F40D0D">
        <w:rPr>
          <w:color w:val="FF0000"/>
        </w:rPr>
        <w:t>買い希望価格</w:t>
      </w:r>
      <w:r>
        <w:t>等の</w:t>
      </w:r>
      <w:r w:rsidRPr="00F40D0D">
        <w:rPr>
          <w:color w:val="FF0000"/>
        </w:rPr>
        <w:t>動向</w:t>
      </w:r>
      <w:r>
        <w:t>及び</w:t>
      </w:r>
      <w:r w:rsidRPr="00F40D0D">
        <w:rPr>
          <w:color w:val="FF0000"/>
        </w:rPr>
        <w:t>市場の需給の動向</w:t>
      </w:r>
      <w:r>
        <w:t>等に関する諸資料を</w:t>
      </w:r>
      <w:r w:rsidRPr="00F40D0D">
        <w:rPr>
          <w:color w:val="FF0000"/>
        </w:rPr>
        <w:t>参考</w:t>
      </w:r>
      <w:r>
        <w:t>として用いることができるものとする。</w:t>
      </w:r>
    </w:p>
    <w:p w14:paraId="2FA09ABF" w14:textId="77777777" w:rsidR="00F40D0D" w:rsidRDefault="003E49B1">
      <w:r>
        <w:t>（４）収益還元法について</w:t>
      </w:r>
    </w:p>
    <w:p w14:paraId="6B71A51E" w14:textId="682D5EF4" w:rsidR="00F40D0D" w:rsidRDefault="003E49B1">
      <w:r>
        <w:t>①直接還元法の適用について</w:t>
      </w:r>
    </w:p>
    <w:p w14:paraId="282D534F" w14:textId="77777777" w:rsidR="00677D7E" w:rsidRDefault="003E49B1">
      <w:r>
        <w:t>ア一期間の純収益の算定について</w:t>
      </w:r>
    </w:p>
    <w:p w14:paraId="0C083B74" w14:textId="77777777" w:rsidR="00677D7E" w:rsidRDefault="003E49B1">
      <w:r>
        <w:t>直接還元法の適用において</w:t>
      </w:r>
      <w:r w:rsidRPr="00AA6FB8">
        <w:rPr>
          <w:color w:val="FF0000"/>
        </w:rPr>
        <w:t>還元対象</w:t>
      </w:r>
      <w:r>
        <w:t>となる</w:t>
      </w:r>
      <w:r w:rsidRPr="00AA6FB8">
        <w:rPr>
          <w:color w:val="FF0000"/>
        </w:rPr>
        <w:t>一期間の純収益</w:t>
      </w:r>
      <w:r>
        <w:t>と、それに対応して採用される</w:t>
      </w:r>
      <w:r w:rsidRPr="00AA6FB8">
        <w:rPr>
          <w:color w:val="FF0000"/>
        </w:rPr>
        <w:t>還元利回り</w:t>
      </w:r>
      <w:r>
        <w:t>は、その</w:t>
      </w:r>
      <w:r w:rsidRPr="00AA6FB8">
        <w:rPr>
          <w:color w:val="FF0000"/>
        </w:rPr>
        <w:t>把握の仕方</w:t>
      </w:r>
      <w:r>
        <w:t>において</w:t>
      </w:r>
      <w:r w:rsidRPr="00AA6FB8">
        <w:rPr>
          <w:color w:val="FF0000"/>
        </w:rPr>
        <w:t>整合</w:t>
      </w:r>
      <w:r>
        <w:t>がとれたものでなければならない。すなわち、</w:t>
      </w:r>
      <w:r w:rsidRPr="00AA6FB8">
        <w:rPr>
          <w:color w:val="FF0000"/>
        </w:rPr>
        <w:t>還元対象</w:t>
      </w:r>
      <w:r>
        <w:t>となる</w:t>
      </w:r>
      <w:r w:rsidRPr="00AA6FB8">
        <w:rPr>
          <w:color w:val="FF0000"/>
        </w:rPr>
        <w:t>一期間の純収益</w:t>
      </w:r>
      <w:r>
        <w:t>として、ある一定期間の</w:t>
      </w:r>
      <w:r w:rsidRPr="00AA6FB8">
        <w:rPr>
          <w:color w:val="FF0000"/>
        </w:rPr>
        <w:t>標準化</w:t>
      </w:r>
      <w:r>
        <w:t>されたものを</w:t>
      </w:r>
      <w:r w:rsidRPr="00AA6FB8">
        <w:rPr>
          <w:color w:val="FF0000"/>
        </w:rPr>
        <w:t>採用</w:t>
      </w:r>
      <w:r>
        <w:t>する場合には、</w:t>
      </w:r>
      <w:r w:rsidRPr="00AA6FB8">
        <w:rPr>
          <w:color w:val="FF0000"/>
        </w:rPr>
        <w:t>還元利回り</w:t>
      </w:r>
      <w:r>
        <w:t>もそ</w:t>
      </w:r>
      <w:r w:rsidRPr="00AA6FB8">
        <w:rPr>
          <w:color w:val="FF0000"/>
        </w:rPr>
        <w:t>れに対応</w:t>
      </w:r>
      <w:r>
        <w:t>したものを</w:t>
      </w:r>
      <w:r w:rsidRPr="00AA6FB8">
        <w:rPr>
          <w:color w:val="FF0000"/>
        </w:rPr>
        <w:t>採用</w:t>
      </w:r>
      <w:r>
        <w:t>することが必要である。また、</w:t>
      </w:r>
      <w:r w:rsidRPr="00AA6FB8">
        <w:rPr>
          <w:color w:val="FF0000"/>
        </w:rPr>
        <w:t>建物その他の償却資産</w:t>
      </w:r>
      <w:r>
        <w:t>（以下「</w:t>
      </w:r>
      <w:r w:rsidRPr="00AA6FB8">
        <w:rPr>
          <w:color w:val="FF0000"/>
        </w:rPr>
        <w:t>建物等</w:t>
      </w:r>
      <w:r>
        <w:t>」という。）を含む不動産の</w:t>
      </w:r>
      <w:r w:rsidRPr="00AA6FB8">
        <w:rPr>
          <w:color w:val="FF0000"/>
        </w:rPr>
        <w:t>純収益の算定</w:t>
      </w:r>
      <w:r>
        <w:t>においては、</w:t>
      </w:r>
      <w:r w:rsidRPr="00AA6FB8">
        <w:rPr>
          <w:color w:val="FF0000"/>
        </w:rPr>
        <w:t>基本的に減価償却費</w:t>
      </w:r>
      <w:r>
        <w:t>を</w:t>
      </w:r>
      <w:r w:rsidRPr="00AA6FB8">
        <w:rPr>
          <w:color w:val="FF0000"/>
        </w:rPr>
        <w:t>控除しない償却前の純収益</w:t>
      </w:r>
      <w:r>
        <w:t>を</w:t>
      </w:r>
      <w:r w:rsidRPr="00AA6FB8">
        <w:rPr>
          <w:color w:val="FF0000"/>
        </w:rPr>
        <w:t>用いるべき</w:t>
      </w:r>
      <w:r>
        <w:t>であり、それに対応した</w:t>
      </w:r>
      <w:r w:rsidRPr="00AA6FB8">
        <w:rPr>
          <w:color w:val="FF0000"/>
        </w:rPr>
        <w:t>還元利回り</w:t>
      </w:r>
      <w:r>
        <w:t>で</w:t>
      </w:r>
      <w:r w:rsidRPr="00AA6FB8">
        <w:rPr>
          <w:color w:val="FF0000"/>
        </w:rPr>
        <w:t>還元</w:t>
      </w:r>
      <w:r>
        <w:t>する必要がある。</w:t>
      </w:r>
    </w:p>
    <w:p w14:paraId="25655A4F" w14:textId="6B644FF6" w:rsidR="00677D7E" w:rsidRDefault="003E49B1">
      <w:r>
        <w:t>Ｒ</w:t>
      </w:r>
      <w:r w:rsidR="00677D7E">
        <w:rPr>
          <w:rFonts w:hint="eastAsia"/>
        </w:rPr>
        <w:t>＝</w:t>
      </w:r>
      <w:proofErr w:type="spellStart"/>
      <w:r w:rsidR="00677D7E">
        <w:rPr>
          <w:rFonts w:hint="eastAsia"/>
        </w:rPr>
        <w:t>a</w:t>
      </w:r>
      <w:r w:rsidR="00677D7E">
        <w:t>/R</w:t>
      </w:r>
      <w:proofErr w:type="spellEnd"/>
    </w:p>
    <w:p w14:paraId="0A32C89A" w14:textId="77777777" w:rsidR="00677D7E" w:rsidRDefault="003E49B1">
      <w:r>
        <w:t>Ｐ：</w:t>
      </w:r>
      <w:r w:rsidRPr="00AA6FB8">
        <w:rPr>
          <w:color w:val="FF0000"/>
        </w:rPr>
        <w:t>建物等の収益価格</w:t>
      </w:r>
    </w:p>
    <w:p w14:paraId="7C5BA8DB" w14:textId="77777777" w:rsidR="00677D7E" w:rsidRDefault="003E49B1">
      <w:r>
        <w:t>ａ：</w:t>
      </w:r>
      <w:r w:rsidRPr="00AA6FB8">
        <w:rPr>
          <w:color w:val="FF0000"/>
        </w:rPr>
        <w:t>建物等の償却前の純収益</w:t>
      </w:r>
    </w:p>
    <w:p w14:paraId="4801324C" w14:textId="77777777" w:rsidR="00677D7E" w:rsidRDefault="003E49B1">
      <w:r>
        <w:t>Ｒ：</w:t>
      </w:r>
      <w:r w:rsidRPr="00AA6FB8">
        <w:rPr>
          <w:color w:val="FF0000"/>
        </w:rPr>
        <w:t>償却前の純収益に対応する還元利回り</w:t>
      </w:r>
    </w:p>
    <w:p w14:paraId="7E808858" w14:textId="6A75E5E3" w:rsidR="00677D7E" w:rsidRDefault="003E49B1">
      <w:r>
        <w:t>一方、</w:t>
      </w:r>
      <w:r w:rsidRPr="00AA6FB8">
        <w:rPr>
          <w:color w:val="FF0000"/>
        </w:rPr>
        <w:t>減価償却費</w:t>
      </w:r>
      <w:r>
        <w:t>を</w:t>
      </w:r>
      <w:r w:rsidRPr="00AA6FB8">
        <w:rPr>
          <w:color w:val="FF0000"/>
        </w:rPr>
        <w:t>控除した償却後の純収益</w:t>
      </w:r>
      <w:r>
        <w:t>を</w:t>
      </w:r>
      <w:r w:rsidRPr="00AA6FB8">
        <w:rPr>
          <w:color w:val="FF0000"/>
        </w:rPr>
        <w:t>用いる</w:t>
      </w:r>
      <w:r>
        <w:t>場合には、</w:t>
      </w:r>
      <w:r w:rsidRPr="00AA6FB8">
        <w:rPr>
          <w:color w:val="FF0000"/>
        </w:rPr>
        <w:t>還元利回り</w:t>
      </w:r>
      <w:r>
        <w:t>も</w:t>
      </w:r>
      <w:r w:rsidRPr="00AA6FB8">
        <w:rPr>
          <w:color w:val="FF0000"/>
        </w:rPr>
        <w:t>償却後の純収益</w:t>
      </w:r>
      <w:r>
        <w:t>に</w:t>
      </w:r>
      <w:r w:rsidRPr="00AA6FB8">
        <w:rPr>
          <w:color w:val="FF0000"/>
        </w:rPr>
        <w:t>対応</w:t>
      </w:r>
      <w:r>
        <w:t>するものを</w:t>
      </w:r>
      <w:r w:rsidRPr="00AA6FB8">
        <w:rPr>
          <w:color w:val="FF0000"/>
        </w:rPr>
        <w:t>用いなければならない</w:t>
      </w:r>
      <w:r>
        <w:t>。減価償却費の算定方法には</w:t>
      </w:r>
      <w:r w:rsidRPr="00AA6FB8">
        <w:rPr>
          <w:color w:val="FF0000"/>
        </w:rPr>
        <w:t>定額法</w:t>
      </w:r>
      <w:r>
        <w:t>、償還基金率を用いる方法等があり、適切に用いることが必要である。</w:t>
      </w:r>
    </w:p>
    <w:p w14:paraId="7A57B5C5" w14:textId="61C0C379" w:rsidR="00677D7E" w:rsidRDefault="00677D7E">
      <w:r>
        <w:rPr>
          <w:rFonts w:hint="eastAsia"/>
        </w:rPr>
        <w:t>P＝a</w:t>
      </w:r>
      <w:r>
        <w:t>’/R</w:t>
      </w:r>
    </w:p>
    <w:p w14:paraId="1C8E6751" w14:textId="77777777" w:rsidR="00677D7E" w:rsidRDefault="003E49B1">
      <w:r>
        <w:t>Ｐ：</w:t>
      </w:r>
      <w:r w:rsidRPr="00AA6FB8">
        <w:rPr>
          <w:color w:val="FF0000"/>
        </w:rPr>
        <w:t>建物等の収益価格</w:t>
      </w:r>
    </w:p>
    <w:p w14:paraId="0D5F63BA" w14:textId="77777777" w:rsidR="00677D7E" w:rsidRDefault="003E49B1">
      <w:r>
        <w:t>ａ'：</w:t>
      </w:r>
      <w:r w:rsidRPr="00AA6FB8">
        <w:rPr>
          <w:color w:val="FF0000"/>
        </w:rPr>
        <w:t>建物等の償却後の純収益</w:t>
      </w:r>
    </w:p>
    <w:p w14:paraId="47D8FD30" w14:textId="77777777" w:rsidR="00677D7E" w:rsidRDefault="003E49B1">
      <w:r>
        <w:t>Ｒ'：</w:t>
      </w:r>
      <w:r w:rsidRPr="00AA6FB8">
        <w:rPr>
          <w:color w:val="FF0000"/>
        </w:rPr>
        <w:t>償却後の純収益に対応する還元利回り</w:t>
      </w:r>
    </w:p>
    <w:p w14:paraId="7982A145" w14:textId="1F818BB2" w:rsidR="00677D7E" w:rsidRDefault="003E49B1">
      <w:r>
        <w:t>なお、</w:t>
      </w:r>
      <w:r w:rsidRPr="00AA6FB8">
        <w:rPr>
          <w:color w:val="FF0000"/>
        </w:rPr>
        <w:t>減価償却費と償却前の純収益</w:t>
      </w:r>
      <w:r>
        <w:t>に対応する</w:t>
      </w:r>
      <w:r w:rsidRPr="00AA6FB8">
        <w:rPr>
          <w:color w:val="FF0000"/>
        </w:rPr>
        <w:t>還元利回り</w:t>
      </w:r>
      <w:r>
        <w:t>を用いて</w:t>
      </w:r>
      <w:r w:rsidRPr="00AA6FB8">
        <w:rPr>
          <w:color w:val="FF0000"/>
        </w:rPr>
        <w:t>償却後の純収益</w:t>
      </w:r>
      <w:r>
        <w:t>に対応する</w:t>
      </w:r>
      <w:r w:rsidRPr="00AA6FB8">
        <w:rPr>
          <w:color w:val="FF0000"/>
        </w:rPr>
        <w:t>還元利回りを求める式</w:t>
      </w:r>
      <w:r>
        <w:t>は以下のとおりである。</w:t>
      </w:r>
    </w:p>
    <w:p w14:paraId="2371CECD" w14:textId="77777777" w:rsidR="00677D7E" w:rsidRDefault="00677D7E" w:rsidP="00677D7E">
      <w:r>
        <w:t>Ｒ’=ａ’/(1’+d)</w:t>
      </w:r>
      <w:r>
        <w:rPr>
          <w:rFonts w:hint="eastAsia"/>
        </w:rPr>
        <w:t>×R</w:t>
      </w:r>
    </w:p>
    <w:p w14:paraId="1976BB28" w14:textId="77777777" w:rsidR="00677D7E" w:rsidRDefault="003E49B1">
      <w:r>
        <w:t>Ｒ'：</w:t>
      </w:r>
      <w:r w:rsidRPr="00AA6FB8">
        <w:rPr>
          <w:color w:val="FF0000"/>
        </w:rPr>
        <w:t>償却後の純収益に対応する還元利回り</w:t>
      </w:r>
    </w:p>
    <w:p w14:paraId="0B958781" w14:textId="77777777" w:rsidR="00677D7E" w:rsidRDefault="003E49B1">
      <w:r>
        <w:t>Ｒ：</w:t>
      </w:r>
      <w:r w:rsidRPr="00AA6FB8">
        <w:rPr>
          <w:color w:val="FF0000"/>
        </w:rPr>
        <w:t>償却前の純収益に対応する還元利回り</w:t>
      </w:r>
    </w:p>
    <w:p w14:paraId="7065BB17" w14:textId="77777777" w:rsidR="00677D7E" w:rsidRDefault="003E49B1">
      <w:r>
        <w:t>ａ'：</w:t>
      </w:r>
      <w:r w:rsidRPr="00AA6FB8">
        <w:rPr>
          <w:color w:val="FF0000"/>
        </w:rPr>
        <w:t>償却後の純収益</w:t>
      </w:r>
    </w:p>
    <w:p w14:paraId="3DBD98D1" w14:textId="77777777" w:rsidR="00677D7E" w:rsidRPr="00AA6FB8" w:rsidRDefault="003E49B1">
      <w:pPr>
        <w:rPr>
          <w:color w:val="FF0000"/>
        </w:rPr>
      </w:pPr>
      <w:r>
        <w:t>ｄ：</w:t>
      </w:r>
      <w:r w:rsidRPr="00AA6FB8">
        <w:rPr>
          <w:color w:val="FF0000"/>
        </w:rPr>
        <w:t>減価償却費</w:t>
      </w:r>
    </w:p>
    <w:p w14:paraId="62505786" w14:textId="77777777" w:rsidR="00677D7E" w:rsidRDefault="003E49B1">
      <w:r>
        <w:t>イ土地残余法</w:t>
      </w:r>
    </w:p>
    <w:p w14:paraId="26251CCA" w14:textId="77777777" w:rsidR="00677D7E" w:rsidRDefault="003E49B1">
      <w:r>
        <w:t>対象不動産が</w:t>
      </w:r>
      <w:r w:rsidRPr="00AA6FB8">
        <w:rPr>
          <w:color w:val="FF0000"/>
        </w:rPr>
        <w:t>更地</w:t>
      </w:r>
      <w:r>
        <w:t>である場合において、当該土地に</w:t>
      </w:r>
      <w:r w:rsidRPr="00AA6FB8">
        <w:rPr>
          <w:color w:val="FF0000"/>
        </w:rPr>
        <w:t>最有効使用</w:t>
      </w:r>
      <w:r>
        <w:t>の</w:t>
      </w:r>
      <w:r w:rsidRPr="00AA6FB8">
        <w:rPr>
          <w:color w:val="FF0000"/>
        </w:rPr>
        <w:t>賃貸用建物</w:t>
      </w:r>
      <w:r>
        <w:t>等の建築を想</w:t>
      </w:r>
      <w:r>
        <w:lastRenderedPageBreak/>
        <w:t>定し、収益還元法以外の手法によって想定建物等の価格を求めることができるときは、当該</w:t>
      </w:r>
      <w:r w:rsidRPr="00932841">
        <w:rPr>
          <w:color w:val="FF0000"/>
        </w:rPr>
        <w:t>想定建物及びその敷地に基づく純収益</w:t>
      </w:r>
      <w:r>
        <w:t>から</w:t>
      </w:r>
      <w:r w:rsidRPr="00932841">
        <w:rPr>
          <w:color w:val="FF0000"/>
        </w:rPr>
        <w:t>想定建物等に帰属する純収益</w:t>
      </w:r>
      <w:r>
        <w:t>を</w:t>
      </w:r>
      <w:r w:rsidRPr="00932841">
        <w:rPr>
          <w:color w:val="FF0000"/>
        </w:rPr>
        <w:t>控除</w:t>
      </w:r>
      <w:r>
        <w:t>した</w:t>
      </w:r>
      <w:r w:rsidRPr="00932841">
        <w:rPr>
          <w:color w:val="FF0000"/>
        </w:rPr>
        <w:t>残余の純収益</w:t>
      </w:r>
      <w:r>
        <w:t>を</w:t>
      </w:r>
      <w:r w:rsidRPr="00932841">
        <w:rPr>
          <w:color w:val="FF0000"/>
        </w:rPr>
        <w:t>還元利回りで還元</w:t>
      </w:r>
      <w:r>
        <w:t>する手法（土地残余法という。）を適用することができる。</w:t>
      </w:r>
    </w:p>
    <w:p w14:paraId="4B4AA1C7" w14:textId="092D33B3" w:rsidR="00677D7E" w:rsidRDefault="003E49B1">
      <w:r>
        <w:t>また、不動産が敷地と建物等との</w:t>
      </w:r>
      <w:r w:rsidRPr="00932841">
        <w:rPr>
          <w:color w:val="FF0000"/>
        </w:rPr>
        <w:t>結合</w:t>
      </w:r>
      <w:r>
        <w:t>によって構成されている場合において、</w:t>
      </w:r>
      <w:r w:rsidRPr="00932841">
        <w:rPr>
          <w:color w:val="FF0000"/>
        </w:rPr>
        <w:t>収益還元法以外の手法</w:t>
      </w:r>
      <w:r>
        <w:t>によって</w:t>
      </w:r>
      <w:r w:rsidRPr="00932841">
        <w:rPr>
          <w:color w:val="FF0000"/>
        </w:rPr>
        <w:t>建物等の価格</w:t>
      </w:r>
      <w:r>
        <w:t>を求めることができるときは、土地残余法を適用</w:t>
      </w:r>
      <w:r w:rsidRPr="00932841">
        <w:rPr>
          <w:color w:val="FF0000"/>
        </w:rPr>
        <w:t>することができる</w:t>
      </w:r>
      <w:r>
        <w:t>が、</w:t>
      </w:r>
      <w:r w:rsidRPr="00932841">
        <w:rPr>
          <w:color w:val="FF0000"/>
        </w:rPr>
        <w:t>建物等が古い</w:t>
      </w:r>
      <w:r>
        <w:t>場合には</w:t>
      </w:r>
      <w:r w:rsidRPr="00932841">
        <w:rPr>
          <w:color w:val="FF0000"/>
        </w:rPr>
        <w:t>複合不動産</w:t>
      </w:r>
      <w:r>
        <w:t>の生み出す</w:t>
      </w:r>
      <w:r w:rsidRPr="00932841">
        <w:rPr>
          <w:color w:val="FF0000"/>
        </w:rPr>
        <w:t>純収益</w:t>
      </w:r>
      <w:r>
        <w:t>から</w:t>
      </w:r>
      <w:r w:rsidRPr="00932841">
        <w:rPr>
          <w:color w:val="FF0000"/>
        </w:rPr>
        <w:t>土地に帰属する純収益</w:t>
      </w:r>
      <w:r>
        <w:t>が的確に求められないことが</w:t>
      </w:r>
      <w:r w:rsidRPr="00932841">
        <w:rPr>
          <w:color w:val="FF0000"/>
        </w:rPr>
        <w:t>多い</w:t>
      </w:r>
      <w:r>
        <w:t>ので、</w:t>
      </w:r>
      <w:r w:rsidRPr="00932841">
        <w:rPr>
          <w:color w:val="FF0000"/>
        </w:rPr>
        <w:t>建物</w:t>
      </w:r>
      <w:r>
        <w:t>等は</w:t>
      </w:r>
      <w:r w:rsidRPr="00932841">
        <w:rPr>
          <w:color w:val="FF0000"/>
        </w:rPr>
        <w:t>新築か築後間もないもの</w:t>
      </w:r>
      <w:r>
        <w:t>でなければならない。土地残余法は、土地と建物等から構成される</w:t>
      </w:r>
      <w:r w:rsidRPr="00932841">
        <w:rPr>
          <w:color w:val="FF0000"/>
        </w:rPr>
        <w:t>複合不動産</w:t>
      </w:r>
      <w:r>
        <w:t>が生み出す</w:t>
      </w:r>
      <w:r w:rsidRPr="00932841">
        <w:rPr>
          <w:color w:val="FF0000"/>
        </w:rPr>
        <w:t>純収益</w:t>
      </w:r>
      <w:r>
        <w:t>を</w:t>
      </w:r>
      <w:r w:rsidRPr="00932841">
        <w:rPr>
          <w:color w:val="FF0000"/>
        </w:rPr>
        <w:t>土地</w:t>
      </w:r>
      <w:r>
        <w:t>及び</w:t>
      </w:r>
      <w:r w:rsidRPr="00932841">
        <w:rPr>
          <w:color w:val="FF0000"/>
        </w:rPr>
        <w:t>建物等</w:t>
      </w:r>
      <w:r>
        <w:t>に適正に</w:t>
      </w:r>
      <w:r w:rsidRPr="00932841">
        <w:rPr>
          <w:color w:val="FF0000"/>
        </w:rPr>
        <w:t>配分</w:t>
      </w:r>
      <w:r w:rsidRPr="00932841">
        <w:t>することができる</w:t>
      </w:r>
      <w:r>
        <w:t>場合に有効である。</w:t>
      </w:r>
    </w:p>
    <w:p w14:paraId="7539D37D" w14:textId="77777777" w:rsidR="00677D7E" w:rsidRDefault="003E49B1">
      <w:r>
        <w:t>土地残余法を適用して土地の収益価格を求める場合は、基本的に次の式により表される。</w:t>
      </w:r>
    </w:p>
    <w:p w14:paraId="51DD66C0" w14:textId="345052B9" w:rsidR="00677D7E" w:rsidRDefault="00677D7E">
      <w:r>
        <w:rPr>
          <w:rFonts w:hint="eastAsia"/>
        </w:rPr>
        <w:t>（式省略）</w:t>
      </w:r>
    </w:p>
    <w:p w14:paraId="1455DD7D" w14:textId="3BEA1DDC" w:rsidR="00677D7E" w:rsidRDefault="00F31558">
      <w:r>
        <w:rPr>
          <w:rFonts w:hint="eastAsia"/>
        </w:rPr>
        <w:t>P</w:t>
      </w:r>
      <w:r w:rsidR="003E49B1">
        <w:t>Ｌ：</w:t>
      </w:r>
      <w:r w:rsidR="003E49B1" w:rsidRPr="00932841">
        <w:rPr>
          <w:color w:val="FF0000"/>
        </w:rPr>
        <w:t>土地の収益価格</w:t>
      </w:r>
    </w:p>
    <w:p w14:paraId="5E0B7670" w14:textId="77777777" w:rsidR="00677D7E" w:rsidRDefault="003E49B1">
      <w:r>
        <w:t>ａ：</w:t>
      </w:r>
      <w:r w:rsidRPr="00932841">
        <w:rPr>
          <w:color w:val="FF0000"/>
        </w:rPr>
        <w:t>建物等及びその敷地の償却前の純収益</w:t>
      </w:r>
    </w:p>
    <w:p w14:paraId="08C30EDE" w14:textId="77777777" w:rsidR="00677D7E" w:rsidRDefault="003E49B1">
      <w:r>
        <w:t>Ｂ：</w:t>
      </w:r>
      <w:r w:rsidRPr="00932841">
        <w:rPr>
          <w:color w:val="FF0000"/>
        </w:rPr>
        <w:t>建物等の価格</w:t>
      </w:r>
    </w:p>
    <w:p w14:paraId="227DEE62" w14:textId="77777777" w:rsidR="00677D7E" w:rsidRDefault="003E49B1">
      <w:r>
        <w:t>ＲＢ：</w:t>
      </w:r>
      <w:r w:rsidRPr="00932841">
        <w:rPr>
          <w:color w:val="FF0000"/>
        </w:rPr>
        <w:t>償却前の純収益に対応する建物等の還元利回り</w:t>
      </w:r>
    </w:p>
    <w:p w14:paraId="298069EF" w14:textId="77777777" w:rsidR="00677D7E" w:rsidRDefault="003E49B1">
      <w:r>
        <w:t>ＲＬ：</w:t>
      </w:r>
      <w:r w:rsidRPr="00932841">
        <w:rPr>
          <w:color w:val="FF0000"/>
        </w:rPr>
        <w:t>土地の還元利回り</w:t>
      </w:r>
    </w:p>
    <w:p w14:paraId="6A7C7712" w14:textId="77777777" w:rsidR="00677D7E" w:rsidRDefault="003E49B1">
      <w:r>
        <w:t>なお、土地残余法の適用に当たっては、</w:t>
      </w:r>
      <w:r w:rsidRPr="00932841">
        <w:rPr>
          <w:color w:val="FF0000"/>
        </w:rPr>
        <w:t>賃貸事業</w:t>
      </w:r>
      <w:r>
        <w:t>における</w:t>
      </w:r>
      <w:r w:rsidRPr="00932841">
        <w:rPr>
          <w:color w:val="FF0000"/>
        </w:rPr>
        <w:t>ライフサイクル</w:t>
      </w:r>
      <w:r>
        <w:t>の観点を踏まえて、</w:t>
      </w:r>
      <w:r w:rsidRPr="00932841">
        <w:rPr>
          <w:color w:val="FF0000"/>
        </w:rPr>
        <w:t>複合不動産</w:t>
      </w:r>
      <w:r>
        <w:t>が生み出す</w:t>
      </w:r>
      <w:r w:rsidRPr="00932841">
        <w:rPr>
          <w:color w:val="FF0000"/>
        </w:rPr>
        <w:t>純収益</w:t>
      </w:r>
      <w:r>
        <w:t>及び</w:t>
      </w:r>
      <w:r w:rsidRPr="00932841">
        <w:rPr>
          <w:color w:val="FF0000"/>
        </w:rPr>
        <w:t>土地</w:t>
      </w:r>
      <w:r w:rsidRPr="00932841">
        <w:t>に帰属する</w:t>
      </w:r>
      <w:r w:rsidRPr="00932841">
        <w:rPr>
          <w:color w:val="FF0000"/>
        </w:rPr>
        <w:t>純収益</w:t>
      </w:r>
      <w:r>
        <w:t>を適切に求める必要がある。</w:t>
      </w:r>
    </w:p>
    <w:p w14:paraId="0D16E11D" w14:textId="77777777" w:rsidR="00677D7E" w:rsidRDefault="003E49B1">
      <w:r>
        <w:t>ウ建物残余法</w:t>
      </w:r>
    </w:p>
    <w:p w14:paraId="012E945F" w14:textId="77777777" w:rsidR="00677D7E" w:rsidRDefault="003E49B1">
      <w:r>
        <w:t>不動産が敷地と建物等との</w:t>
      </w:r>
      <w:r w:rsidRPr="00932841">
        <w:rPr>
          <w:color w:val="FF0000"/>
        </w:rPr>
        <w:t>結合</w:t>
      </w:r>
      <w:r>
        <w:t>によって構成されている場合において、</w:t>
      </w:r>
      <w:r w:rsidRPr="00F31558">
        <w:rPr>
          <w:color w:val="FF0000"/>
        </w:rPr>
        <w:t>収益還元法以外</w:t>
      </w:r>
      <w:r>
        <w:t>の手法によって</w:t>
      </w:r>
      <w:r w:rsidRPr="00F31558">
        <w:rPr>
          <w:color w:val="FF0000"/>
        </w:rPr>
        <w:t>敷地の価格</w:t>
      </w:r>
      <w:r>
        <w:t>を求めることができるときは、当該</w:t>
      </w:r>
      <w:r w:rsidRPr="00F31558">
        <w:rPr>
          <w:color w:val="FF0000"/>
        </w:rPr>
        <w:t>不動産に基づく純収益</w:t>
      </w:r>
      <w:r>
        <w:t>から</w:t>
      </w:r>
      <w:r w:rsidRPr="00F31558">
        <w:rPr>
          <w:color w:val="FF0000"/>
        </w:rPr>
        <w:t>敷地に帰属する純収益</w:t>
      </w:r>
      <w:r>
        <w:t>を</w:t>
      </w:r>
      <w:r w:rsidRPr="00F31558">
        <w:rPr>
          <w:color w:val="FF0000"/>
        </w:rPr>
        <w:t>控除</w:t>
      </w:r>
      <w:r>
        <w:t>した</w:t>
      </w:r>
      <w:r w:rsidRPr="00F31558">
        <w:rPr>
          <w:color w:val="FF0000"/>
        </w:rPr>
        <w:t>残余の純収益</w:t>
      </w:r>
      <w:r>
        <w:t>を</w:t>
      </w:r>
      <w:r w:rsidRPr="00F31558">
        <w:rPr>
          <w:color w:val="FF0000"/>
        </w:rPr>
        <w:t>還元利回りで還元</w:t>
      </w:r>
      <w:r>
        <w:t>する手法（</w:t>
      </w:r>
      <w:r w:rsidRPr="00F31558">
        <w:rPr>
          <w:color w:val="FF0000"/>
        </w:rPr>
        <w:t>建物残余法</w:t>
      </w:r>
      <w:r>
        <w:t>という。）を適用することができる。建物残余法は、土地と建物等から構成される</w:t>
      </w:r>
      <w:r w:rsidRPr="00F31558">
        <w:rPr>
          <w:color w:val="FF0000"/>
        </w:rPr>
        <w:t>複合不動産</w:t>
      </w:r>
      <w:r>
        <w:t>が生み出す</w:t>
      </w:r>
      <w:r w:rsidRPr="00F31558">
        <w:rPr>
          <w:color w:val="FF0000"/>
        </w:rPr>
        <w:t>純収益</w:t>
      </w:r>
      <w:r>
        <w:t>を</w:t>
      </w:r>
      <w:r w:rsidRPr="00F31558">
        <w:rPr>
          <w:color w:val="FF0000"/>
        </w:rPr>
        <w:t>土地</w:t>
      </w:r>
      <w:r>
        <w:t>及び</w:t>
      </w:r>
      <w:r w:rsidRPr="00F31558">
        <w:rPr>
          <w:color w:val="FF0000"/>
        </w:rPr>
        <w:t>建物等</w:t>
      </w:r>
      <w:r>
        <w:t>に適正に</w:t>
      </w:r>
      <w:r w:rsidRPr="00F31558">
        <w:rPr>
          <w:color w:val="FF0000"/>
        </w:rPr>
        <w:t>配分</w:t>
      </w:r>
      <w:r>
        <w:t>することができる場合に有効である。</w:t>
      </w:r>
    </w:p>
    <w:p w14:paraId="3AC01B2B" w14:textId="77777777" w:rsidR="00677D7E" w:rsidRDefault="003E49B1">
      <w:r>
        <w:t>建物残余法を適用して建物等の収益価格を求める場合は、基本的に次の式により表される。</w:t>
      </w:r>
    </w:p>
    <w:p w14:paraId="64E7D67D" w14:textId="3797D789" w:rsidR="00677D7E" w:rsidRDefault="00677D7E">
      <w:r>
        <w:rPr>
          <w:rFonts w:hint="eastAsia"/>
        </w:rPr>
        <w:t>（式省略）</w:t>
      </w:r>
    </w:p>
    <w:p w14:paraId="147D7442" w14:textId="77777777" w:rsidR="00677D7E" w:rsidRDefault="003E49B1">
      <w:r>
        <w:t>ＰＢ：</w:t>
      </w:r>
      <w:r w:rsidRPr="00F31558">
        <w:rPr>
          <w:color w:val="FF0000"/>
        </w:rPr>
        <w:t>建物等の収益価格</w:t>
      </w:r>
    </w:p>
    <w:p w14:paraId="1161FA77" w14:textId="77777777" w:rsidR="00677D7E" w:rsidRPr="00F31558" w:rsidRDefault="003E49B1">
      <w:pPr>
        <w:rPr>
          <w:color w:val="FF0000"/>
        </w:rPr>
      </w:pPr>
      <w:r>
        <w:t>ａ：</w:t>
      </w:r>
      <w:r w:rsidRPr="00F31558">
        <w:rPr>
          <w:color w:val="FF0000"/>
        </w:rPr>
        <w:t>建物等及びその敷地の償却前の純収益</w:t>
      </w:r>
    </w:p>
    <w:p w14:paraId="01A64422" w14:textId="77777777" w:rsidR="00677D7E" w:rsidRDefault="003E49B1">
      <w:r>
        <w:t>Ｌ：</w:t>
      </w:r>
      <w:r w:rsidRPr="00F31558">
        <w:rPr>
          <w:color w:val="FF0000"/>
        </w:rPr>
        <w:t>土地の価格</w:t>
      </w:r>
    </w:p>
    <w:p w14:paraId="5C793A34" w14:textId="77777777" w:rsidR="00677D7E" w:rsidRDefault="003E49B1">
      <w:r>
        <w:t>ＲL：</w:t>
      </w:r>
      <w:r w:rsidRPr="00F31558">
        <w:rPr>
          <w:color w:val="FF0000"/>
        </w:rPr>
        <w:t>土地の還元利回り</w:t>
      </w:r>
    </w:p>
    <w:p w14:paraId="671FE624" w14:textId="77777777" w:rsidR="00677D7E" w:rsidRPr="00F31558" w:rsidRDefault="003E49B1">
      <w:pPr>
        <w:rPr>
          <w:color w:val="FF0000"/>
        </w:rPr>
      </w:pPr>
      <w:r>
        <w:t>ＲB：</w:t>
      </w:r>
      <w:r w:rsidRPr="00F31558">
        <w:rPr>
          <w:color w:val="FF0000"/>
        </w:rPr>
        <w:t>償却前の純収益に対応する建物等の還元利回り</w:t>
      </w:r>
    </w:p>
    <w:p w14:paraId="481CDFAB" w14:textId="77777777" w:rsidR="00677D7E" w:rsidRDefault="003E49B1">
      <w:r>
        <w:t>エ有期還元法</w:t>
      </w:r>
    </w:p>
    <w:p w14:paraId="7E1C5EC9" w14:textId="77777777" w:rsidR="00677D7E" w:rsidRDefault="003E49B1">
      <w:r>
        <w:t>不動産が敷地と建物等との</w:t>
      </w:r>
      <w:r w:rsidRPr="00F31558">
        <w:rPr>
          <w:color w:val="FF0000"/>
        </w:rPr>
        <w:t>結合</w:t>
      </w:r>
      <w:r>
        <w:t>により構成されている場合において、その</w:t>
      </w:r>
      <w:r w:rsidRPr="00F31558">
        <w:rPr>
          <w:color w:val="FF0000"/>
        </w:rPr>
        <w:t>収益価格</w:t>
      </w:r>
      <w:r>
        <w:t>を、</w:t>
      </w:r>
      <w:r w:rsidRPr="00F31558">
        <w:rPr>
          <w:color w:val="FF0000"/>
        </w:rPr>
        <w:t>不動産賃貸</w:t>
      </w:r>
      <w:r>
        <w:t>又は</w:t>
      </w:r>
      <w:r w:rsidRPr="00F31558">
        <w:rPr>
          <w:color w:val="FF0000"/>
        </w:rPr>
        <w:t>賃貸以外の事業の用</w:t>
      </w:r>
      <w:r>
        <w:t>に供する不動産経営に基づく</w:t>
      </w:r>
      <w:r w:rsidRPr="00F31558">
        <w:rPr>
          <w:color w:val="FF0000"/>
        </w:rPr>
        <w:t>償却前の純収益</w:t>
      </w:r>
      <w:r>
        <w:t>に</w:t>
      </w:r>
      <w:r w:rsidRPr="00F31558">
        <w:rPr>
          <w:color w:val="FF0000"/>
        </w:rPr>
        <w:t>割引率</w:t>
      </w:r>
      <w:r>
        <w:t>と</w:t>
      </w:r>
      <w:r w:rsidRPr="00F31558">
        <w:rPr>
          <w:color w:val="FF0000"/>
        </w:rPr>
        <w:t>有限の収益期間</w:t>
      </w:r>
      <w:r>
        <w:t>とを</w:t>
      </w:r>
      <w:r w:rsidRPr="00F31558">
        <w:rPr>
          <w:color w:val="FF0000"/>
        </w:rPr>
        <w:t>基礎</w:t>
      </w:r>
      <w:r>
        <w:t>とした</w:t>
      </w:r>
      <w:r w:rsidRPr="00F31558">
        <w:rPr>
          <w:color w:val="FF0000"/>
        </w:rPr>
        <w:t>複利年金現価率</w:t>
      </w:r>
      <w:r>
        <w:t>を乗じて求める方法があり、基本的に次の式により表される。</w:t>
      </w:r>
    </w:p>
    <w:p w14:paraId="433C5DAC" w14:textId="0A104D14" w:rsidR="00677D7E" w:rsidRDefault="00677D7E">
      <w:r>
        <w:rPr>
          <w:rFonts w:hint="eastAsia"/>
        </w:rPr>
        <w:lastRenderedPageBreak/>
        <w:t>（式省略）</w:t>
      </w:r>
    </w:p>
    <w:p w14:paraId="262AF27E" w14:textId="77777777" w:rsidR="00677D7E" w:rsidRDefault="003E49B1">
      <w:r>
        <w:t>Ｐ：</w:t>
      </w:r>
      <w:r w:rsidRPr="00F31558">
        <w:rPr>
          <w:color w:val="FF0000"/>
        </w:rPr>
        <w:t>建物等及びその敷地の収益価格</w:t>
      </w:r>
    </w:p>
    <w:p w14:paraId="61BEB885" w14:textId="77777777" w:rsidR="00677D7E" w:rsidRDefault="003E49B1">
      <w:r>
        <w:t>ａ：</w:t>
      </w:r>
      <w:r w:rsidRPr="00F31558">
        <w:rPr>
          <w:color w:val="FF0000"/>
        </w:rPr>
        <w:t>建物等及びその敷地の償却前の純収益</w:t>
      </w:r>
    </w:p>
    <w:p w14:paraId="2D49B644" w14:textId="77777777" w:rsidR="00677D7E" w:rsidRDefault="003E49B1">
      <w:r>
        <w:t>Ｙ：</w:t>
      </w:r>
      <w:r w:rsidRPr="00F31558">
        <w:rPr>
          <w:color w:val="FF0000"/>
        </w:rPr>
        <w:t>割引率</w:t>
      </w:r>
    </w:p>
    <w:p w14:paraId="2176B6F7" w14:textId="77777777" w:rsidR="00677D7E" w:rsidRDefault="003E49B1">
      <w:r>
        <w:t>Ｎ：</w:t>
      </w:r>
      <w:r w:rsidRPr="00F31558">
        <w:rPr>
          <w:color w:val="FF0000"/>
        </w:rPr>
        <w:t>収益期間</w:t>
      </w:r>
      <w:r>
        <w:t>（</w:t>
      </w:r>
      <w:r w:rsidRPr="00F31558">
        <w:rPr>
          <w:color w:val="FF0000"/>
        </w:rPr>
        <w:t>収益</w:t>
      </w:r>
      <w:r>
        <w:t>が得られると</w:t>
      </w:r>
      <w:r w:rsidRPr="00F31558">
        <w:rPr>
          <w:color w:val="FF0000"/>
        </w:rPr>
        <w:t>予測</w:t>
      </w:r>
      <w:r>
        <w:t>する期間であり、ここでは建物等の</w:t>
      </w:r>
      <w:r w:rsidRPr="00F31558">
        <w:rPr>
          <w:color w:val="FF0000"/>
        </w:rPr>
        <w:t>経済的残存耐用年数</w:t>
      </w:r>
      <w:r>
        <w:t>と一致する場合を指す。）</w:t>
      </w:r>
    </w:p>
    <w:p w14:paraId="0FD09732" w14:textId="77777777" w:rsidR="00677D7E" w:rsidRDefault="00677D7E">
      <w:r>
        <w:rPr>
          <w:rFonts w:hint="eastAsia"/>
        </w:rPr>
        <w:t>（式省略）：</w:t>
      </w:r>
      <w:r w:rsidR="003E49B1" w:rsidRPr="00F31558">
        <w:rPr>
          <w:color w:val="FF0000"/>
        </w:rPr>
        <w:t>複利年金現価率</w:t>
      </w:r>
    </w:p>
    <w:p w14:paraId="06A0831F" w14:textId="77777777" w:rsidR="00677D7E" w:rsidRDefault="003E49B1">
      <w:r>
        <w:t>なお、</w:t>
      </w:r>
      <w:r w:rsidRPr="00F31558">
        <w:rPr>
          <w:color w:val="FF0000"/>
        </w:rPr>
        <w:t>複利年金現価率</w:t>
      </w:r>
      <w:r>
        <w:t>を用い、</w:t>
      </w:r>
      <w:r w:rsidRPr="00F31558">
        <w:rPr>
          <w:color w:val="FF0000"/>
        </w:rPr>
        <w:t>収益期間満了時</w:t>
      </w:r>
      <w:r>
        <w:t>における</w:t>
      </w:r>
      <w:r w:rsidRPr="00F31558">
        <w:rPr>
          <w:color w:val="FF0000"/>
        </w:rPr>
        <w:t>土地の価格</w:t>
      </w:r>
      <w:r>
        <w:t>、及び</w:t>
      </w:r>
      <w:r w:rsidRPr="00F31558">
        <w:rPr>
          <w:color w:val="FF0000"/>
        </w:rPr>
        <w:t>建物</w:t>
      </w:r>
      <w:r>
        <w:t>等の</w:t>
      </w:r>
      <w:r w:rsidRPr="00F31558">
        <w:rPr>
          <w:color w:val="FF0000"/>
        </w:rPr>
        <w:t>残存価格</w:t>
      </w:r>
      <w:r>
        <w:t>又は</w:t>
      </w:r>
      <w:r w:rsidRPr="00F31558">
        <w:rPr>
          <w:color w:val="FF0000"/>
        </w:rPr>
        <w:t>建物等の撤去費</w:t>
      </w:r>
      <w:r>
        <w:t>をそれぞれ</w:t>
      </w:r>
      <w:r w:rsidRPr="00F31558">
        <w:rPr>
          <w:color w:val="FF0000"/>
        </w:rPr>
        <w:t>現在価値に換算</w:t>
      </w:r>
      <w:r>
        <w:t>した額を</w:t>
      </w:r>
      <w:r w:rsidRPr="00F31558">
        <w:rPr>
          <w:color w:val="FF0000"/>
        </w:rPr>
        <w:t>加減</w:t>
      </w:r>
      <w:r>
        <w:t>する方法（</w:t>
      </w:r>
      <w:r w:rsidRPr="00F31558">
        <w:rPr>
          <w:color w:val="FF0000"/>
        </w:rPr>
        <w:t>インウッド式</w:t>
      </w:r>
      <w:r>
        <w:t>）がある。この方法の考え方に基づき、割引率を用いた式を示すと次のようになる。</w:t>
      </w:r>
    </w:p>
    <w:p w14:paraId="25C535F2" w14:textId="04D1043B" w:rsidR="00677D7E" w:rsidRDefault="00677D7E">
      <w:pPr>
        <w:rPr>
          <w:rFonts w:hint="eastAsia"/>
        </w:rPr>
      </w:pPr>
      <w:r>
        <w:rPr>
          <w:rFonts w:hint="eastAsia"/>
        </w:rPr>
        <w:t>（式省略）</w:t>
      </w:r>
    </w:p>
    <w:p w14:paraId="538C05F1" w14:textId="77777777" w:rsidR="00677D7E" w:rsidRDefault="003E49B1">
      <w:r>
        <w:t>Ｐ：</w:t>
      </w:r>
      <w:r w:rsidRPr="00F31558">
        <w:rPr>
          <w:color w:val="FF0000"/>
        </w:rPr>
        <w:t>建物等及びその敷地の収益価</w:t>
      </w:r>
    </w:p>
    <w:p w14:paraId="72E5E4DF" w14:textId="77777777" w:rsidR="00677D7E" w:rsidRDefault="003E49B1">
      <w:r>
        <w:t>ａ：</w:t>
      </w:r>
      <w:r w:rsidRPr="00F31558">
        <w:rPr>
          <w:color w:val="FF0000"/>
        </w:rPr>
        <w:t>建物等及びその敷地の償却前の純収益</w:t>
      </w:r>
    </w:p>
    <w:p w14:paraId="66DF3E62" w14:textId="77777777" w:rsidR="00677D7E" w:rsidRDefault="003E49B1">
      <w:r>
        <w:t>Ｙ：</w:t>
      </w:r>
      <w:r w:rsidRPr="00F31558">
        <w:rPr>
          <w:color w:val="FF0000"/>
        </w:rPr>
        <w:t>割引率</w:t>
      </w:r>
    </w:p>
    <w:p w14:paraId="65B28EFE" w14:textId="77777777" w:rsidR="00677D7E" w:rsidRDefault="003E49B1">
      <w:r>
        <w:t>Ｎ,n：</w:t>
      </w:r>
      <w:r w:rsidRPr="00F31558">
        <w:rPr>
          <w:color w:val="FF0000"/>
        </w:rPr>
        <w:t>収益期間</w:t>
      </w:r>
      <w:r>
        <w:t>（</w:t>
      </w:r>
      <w:r w:rsidRPr="00F31558">
        <w:rPr>
          <w:color w:val="FF0000"/>
        </w:rPr>
        <w:t>収益</w:t>
      </w:r>
      <w:r>
        <w:t>が得られると</w:t>
      </w:r>
      <w:r w:rsidRPr="00F31558">
        <w:rPr>
          <w:color w:val="FF0000"/>
        </w:rPr>
        <w:t>予測</w:t>
      </w:r>
      <w:r>
        <w:t>する期間であり、ここでは建物等の</w:t>
      </w:r>
      <w:r w:rsidRPr="00F31558">
        <w:rPr>
          <w:color w:val="FF0000"/>
        </w:rPr>
        <w:t>経済的残存耐用年数</w:t>
      </w:r>
      <w:r>
        <w:t>と</w:t>
      </w:r>
      <w:r w:rsidRPr="00F31558">
        <w:rPr>
          <w:color w:val="FF0000"/>
        </w:rPr>
        <w:t>一致す</w:t>
      </w:r>
      <w:r>
        <w:t>る場合にはＮ、建物等の</w:t>
      </w:r>
      <w:r w:rsidRPr="00F31558">
        <w:rPr>
          <w:color w:val="FF0000"/>
        </w:rPr>
        <w:t>経済的残存耐用年数より短い期間</w:t>
      </w:r>
      <w:r>
        <w:t>である場合はｎとする。）</w:t>
      </w:r>
    </w:p>
    <w:p w14:paraId="2C16CA65" w14:textId="77777777" w:rsidR="00677D7E" w:rsidRDefault="003E49B1">
      <w:r>
        <w:t>ＰＬｎ：</w:t>
      </w:r>
      <w:r w:rsidRPr="00F31558">
        <w:rPr>
          <w:color w:val="FF0000"/>
        </w:rPr>
        <w:t>ｎ年後の土地価格</w:t>
      </w:r>
    </w:p>
    <w:p w14:paraId="4036760C" w14:textId="77777777" w:rsidR="00677D7E" w:rsidRDefault="003E49B1">
      <w:r>
        <w:t>ＰＢｎ：</w:t>
      </w:r>
      <w:r w:rsidRPr="00F31558">
        <w:rPr>
          <w:color w:val="FF0000"/>
        </w:rPr>
        <w:t>ｎ年後の建物等の価格</w:t>
      </w:r>
    </w:p>
    <w:p w14:paraId="4636324D" w14:textId="77777777" w:rsidR="00677D7E" w:rsidRDefault="003E49B1">
      <w:r>
        <w:t>ＰＬN：</w:t>
      </w:r>
      <w:r w:rsidRPr="00F31558">
        <w:rPr>
          <w:color w:val="FF0000"/>
        </w:rPr>
        <w:t>Ｎ年後の土地価格</w:t>
      </w:r>
    </w:p>
    <w:p w14:paraId="1F98971E" w14:textId="77777777" w:rsidR="00F31558" w:rsidRDefault="003E49B1">
      <w:r>
        <w:t>Ｅ：</w:t>
      </w:r>
      <w:r w:rsidRPr="00F31558">
        <w:rPr>
          <w:color w:val="FF0000"/>
        </w:rPr>
        <w:t>建物等の撒去費</w:t>
      </w:r>
    </w:p>
    <w:p w14:paraId="031D1725" w14:textId="733A533F" w:rsidR="00677D7E" w:rsidRDefault="003E49B1">
      <w:r>
        <w:t>また、上記</w:t>
      </w:r>
      <w:r w:rsidRPr="00F31558">
        <w:rPr>
          <w:color w:val="FF0000"/>
        </w:rPr>
        <w:t>複利年金現価率</w:t>
      </w:r>
      <w:r>
        <w:t>の代わりに</w:t>
      </w:r>
      <w:r w:rsidRPr="00F31558">
        <w:rPr>
          <w:color w:val="FF0000"/>
        </w:rPr>
        <w:t>蓄積利回り</w:t>
      </w:r>
      <w:r>
        <w:t>等を基礎とした</w:t>
      </w:r>
      <w:r w:rsidRPr="00F31558">
        <w:rPr>
          <w:color w:val="FF0000"/>
        </w:rPr>
        <w:t>償還基金率</w:t>
      </w:r>
      <w:r>
        <w:t>と</w:t>
      </w:r>
      <w:r w:rsidRPr="00F31558">
        <w:rPr>
          <w:color w:val="FF0000"/>
        </w:rPr>
        <w:t>割引率</w:t>
      </w:r>
      <w:r>
        <w:t>とを用いる方法（</w:t>
      </w:r>
      <w:r w:rsidRPr="00F31558">
        <w:rPr>
          <w:color w:val="FF0000"/>
        </w:rPr>
        <w:t>ホスコルド式</w:t>
      </w:r>
      <w:r>
        <w:t>）がある。</w:t>
      </w:r>
    </w:p>
    <w:p w14:paraId="0BE4F8EF" w14:textId="77777777" w:rsidR="00677D7E" w:rsidRDefault="003E49B1">
      <w:r>
        <w:t>この方法の考え方に基づき、割引率を用いた式を示すと次のようになる。</w:t>
      </w:r>
    </w:p>
    <w:p w14:paraId="1A1D9CEA" w14:textId="7D197341" w:rsidR="00677D7E" w:rsidRDefault="00677D7E">
      <w:r>
        <w:rPr>
          <w:rFonts w:hint="eastAsia"/>
        </w:rPr>
        <w:t>（式省略）</w:t>
      </w:r>
    </w:p>
    <w:p w14:paraId="1F8AB844" w14:textId="77777777" w:rsidR="00677D7E" w:rsidRPr="00F31558" w:rsidRDefault="003E49B1">
      <w:pPr>
        <w:rPr>
          <w:color w:val="FF0000"/>
        </w:rPr>
      </w:pPr>
      <w:r>
        <w:t>Ｐ：</w:t>
      </w:r>
      <w:r w:rsidRPr="00F31558">
        <w:rPr>
          <w:color w:val="FF0000"/>
        </w:rPr>
        <w:t>建物等及びその敷地の収益価格</w:t>
      </w:r>
    </w:p>
    <w:p w14:paraId="4F60927A" w14:textId="77777777" w:rsidR="00677D7E" w:rsidRDefault="003E49B1">
      <w:r>
        <w:t>ａ：</w:t>
      </w:r>
      <w:r w:rsidRPr="00F31558">
        <w:rPr>
          <w:color w:val="FF0000"/>
        </w:rPr>
        <w:t>建物等及びその敷地の償却前の純収益</w:t>
      </w:r>
    </w:p>
    <w:p w14:paraId="1FC06171" w14:textId="77777777" w:rsidR="00677D7E" w:rsidRDefault="003E49B1">
      <w:r>
        <w:t>Ｙ：</w:t>
      </w:r>
      <w:r w:rsidRPr="00F31558">
        <w:rPr>
          <w:color w:val="FF0000"/>
        </w:rPr>
        <w:t>割引率</w:t>
      </w:r>
    </w:p>
    <w:p w14:paraId="31911916" w14:textId="77777777" w:rsidR="00677D7E" w:rsidRPr="00F31558" w:rsidRDefault="003E49B1">
      <w:pPr>
        <w:rPr>
          <w:color w:val="FF0000"/>
        </w:rPr>
      </w:pPr>
      <w:r>
        <w:t>ｉ：</w:t>
      </w:r>
      <w:r w:rsidRPr="00F31558">
        <w:rPr>
          <w:color w:val="FF0000"/>
        </w:rPr>
        <w:t>蓄積利回</w:t>
      </w:r>
    </w:p>
    <w:p w14:paraId="0240E4BA" w14:textId="77777777" w:rsidR="00677D7E" w:rsidRDefault="003E49B1">
      <w:r>
        <w:t>りＮ,n：収益期間（</w:t>
      </w:r>
      <w:r w:rsidRPr="00F31558">
        <w:rPr>
          <w:color w:val="FF0000"/>
        </w:rPr>
        <w:t>収益</w:t>
      </w:r>
      <w:r>
        <w:t>が得られると</w:t>
      </w:r>
      <w:r w:rsidRPr="00F31558">
        <w:rPr>
          <w:color w:val="FF0000"/>
        </w:rPr>
        <w:t>予測</w:t>
      </w:r>
      <w:r>
        <w:t>する期間であり、ここでは建物等の</w:t>
      </w:r>
      <w:r w:rsidRPr="00F31558">
        <w:rPr>
          <w:color w:val="FF0000"/>
        </w:rPr>
        <w:t>経済的残存耐用年数</w:t>
      </w:r>
      <w:r>
        <w:t>と</w:t>
      </w:r>
      <w:r w:rsidRPr="00F31558">
        <w:rPr>
          <w:color w:val="FF0000"/>
        </w:rPr>
        <w:t>一致</w:t>
      </w:r>
      <w:r>
        <w:t>する場合にはＮ、建物等の</w:t>
      </w:r>
      <w:r w:rsidRPr="00F31558">
        <w:rPr>
          <w:color w:val="FF0000"/>
        </w:rPr>
        <w:t>経済的残存耐用年数より短い期間</w:t>
      </w:r>
      <w:r>
        <w:t>である場合はｎとする。）</w:t>
      </w:r>
    </w:p>
    <w:p w14:paraId="704732DA" w14:textId="77777777" w:rsidR="00677D7E" w:rsidRDefault="00677D7E">
      <w:r>
        <w:rPr>
          <w:rFonts w:hint="eastAsia"/>
        </w:rPr>
        <w:t>（式省略）</w:t>
      </w:r>
      <w:r w:rsidR="003E49B1">
        <w:t>：</w:t>
      </w:r>
      <w:r w:rsidR="003E49B1" w:rsidRPr="00F31558">
        <w:rPr>
          <w:color w:val="FF0000"/>
        </w:rPr>
        <w:t>償還基金率</w:t>
      </w:r>
    </w:p>
    <w:p w14:paraId="47FF5A90" w14:textId="77777777" w:rsidR="00677D7E" w:rsidRDefault="003E49B1">
      <w:r>
        <w:t>ＰＬｎ：</w:t>
      </w:r>
      <w:r w:rsidRPr="00F31558">
        <w:rPr>
          <w:color w:val="FF0000"/>
        </w:rPr>
        <w:t>ｎ年後の土地価格</w:t>
      </w:r>
    </w:p>
    <w:p w14:paraId="45FAC84A" w14:textId="77777777" w:rsidR="00677D7E" w:rsidRDefault="003E49B1">
      <w:r>
        <w:t>ＰＢｎ：</w:t>
      </w:r>
      <w:r w:rsidRPr="00F31558">
        <w:rPr>
          <w:color w:val="FF0000"/>
        </w:rPr>
        <w:t>ｎ年後の建物等の価格</w:t>
      </w:r>
    </w:p>
    <w:p w14:paraId="4E4F16CB" w14:textId="77777777" w:rsidR="00677D7E" w:rsidRDefault="003E49B1">
      <w:r>
        <w:t>ＰＬN：</w:t>
      </w:r>
      <w:r w:rsidRPr="00F31558">
        <w:rPr>
          <w:color w:val="FF0000"/>
        </w:rPr>
        <w:t>Ｎ年後の土地価格</w:t>
      </w:r>
    </w:p>
    <w:p w14:paraId="4B9BED32" w14:textId="77777777" w:rsidR="00F31558" w:rsidRDefault="003E49B1">
      <w:r>
        <w:lastRenderedPageBreak/>
        <w:t>Ｅ：</w:t>
      </w:r>
      <w:r w:rsidRPr="00F31558">
        <w:rPr>
          <w:color w:val="FF0000"/>
        </w:rPr>
        <w:t>建物等の撒去費</w:t>
      </w:r>
    </w:p>
    <w:p w14:paraId="327D7FFD" w14:textId="1F885119" w:rsidR="00677D7E" w:rsidRDefault="003E49B1">
      <w:r>
        <w:t>オ還元利回りの求め方</w:t>
      </w:r>
    </w:p>
    <w:p w14:paraId="20EABDDF" w14:textId="77777777" w:rsidR="00AA6FB8" w:rsidRDefault="003E49B1">
      <w:r>
        <w:t>還元利回りは、</w:t>
      </w:r>
      <w:r w:rsidRPr="00F31558">
        <w:rPr>
          <w:color w:val="FF0000"/>
        </w:rPr>
        <w:t>市場の実勢を反映した利回り</w:t>
      </w:r>
      <w:r>
        <w:t>として求める必要があり、還元対象となる純収益の</w:t>
      </w:r>
      <w:r w:rsidRPr="00F31558">
        <w:rPr>
          <w:color w:val="FF0000"/>
        </w:rPr>
        <w:t>変動予測を含む</w:t>
      </w:r>
      <w:r>
        <w:t>ものであることから、それらの</w:t>
      </w:r>
      <w:r w:rsidRPr="00F31558">
        <w:rPr>
          <w:color w:val="FF0000"/>
        </w:rPr>
        <w:t>予測</w:t>
      </w:r>
      <w:r>
        <w:t>を的確に行い</w:t>
      </w:r>
      <w:r w:rsidRPr="00F31558">
        <w:t>、</w:t>
      </w:r>
      <w:r w:rsidRPr="00F31558">
        <w:rPr>
          <w:color w:val="FF0000"/>
        </w:rPr>
        <w:t>還元利回りに反映</w:t>
      </w:r>
      <w:r>
        <w:t>させる必要がある。</w:t>
      </w:r>
    </w:p>
    <w:p w14:paraId="7FA4101E" w14:textId="77777777" w:rsidR="00AA6FB8" w:rsidRDefault="003E49B1">
      <w:r>
        <w:t>還元利回りを求める方法を例示すれば次のとおりであるが、適用に当たっては、次の方法から</w:t>
      </w:r>
      <w:r w:rsidRPr="00F31558">
        <w:rPr>
          <w:color w:val="FF0000"/>
        </w:rPr>
        <w:t>一つの方法</w:t>
      </w:r>
      <w:r w:rsidRPr="00F31558">
        <w:t>を採用</w:t>
      </w:r>
      <w:r>
        <w:t>する場合又は複</w:t>
      </w:r>
      <w:r w:rsidRPr="00F31558">
        <w:rPr>
          <w:color w:val="FF0000"/>
        </w:rPr>
        <w:t>数の方法を組み合わせて</w:t>
      </w:r>
      <w:r>
        <w:t>採用する場合がある。また、必要に応じ、</w:t>
      </w:r>
      <w:r w:rsidRPr="00F31558">
        <w:rPr>
          <w:color w:val="FF0000"/>
        </w:rPr>
        <w:t>投資家等の意見</w:t>
      </w:r>
      <w:r>
        <w:t>や</w:t>
      </w:r>
      <w:r w:rsidRPr="00F31558">
        <w:rPr>
          <w:color w:val="FF0000"/>
        </w:rPr>
        <w:t>整備された不動産インデックス</w:t>
      </w:r>
      <w:r>
        <w:t>等を参考として活用する。</w:t>
      </w:r>
    </w:p>
    <w:p w14:paraId="4FB897D8" w14:textId="77777777" w:rsidR="00AA6FB8" w:rsidRDefault="003E49B1">
      <w:r>
        <w:t>（ア）類似の不動産の取引事例との比較から求める方法</w:t>
      </w:r>
    </w:p>
    <w:p w14:paraId="3CE00599" w14:textId="77777777" w:rsidR="00AA6FB8" w:rsidRDefault="003E49B1">
      <w:r>
        <w:t>取引事例の</w:t>
      </w:r>
      <w:r w:rsidRPr="00FD6940">
        <w:rPr>
          <w:color w:val="FF0000"/>
        </w:rPr>
        <w:t>収集</w:t>
      </w:r>
      <w:r>
        <w:t>及び</w:t>
      </w:r>
      <w:r w:rsidRPr="00FD6940">
        <w:rPr>
          <w:color w:val="FF0000"/>
        </w:rPr>
        <w:t>選択</w:t>
      </w:r>
      <w:r>
        <w:t>については、総論第７章に定める</w:t>
      </w:r>
      <w:r w:rsidRPr="00CC568B">
        <w:rPr>
          <w:color w:val="FF0000"/>
        </w:rPr>
        <w:t>取引事例比較法</w:t>
      </w:r>
      <w:r>
        <w:t>の適用方法に</w:t>
      </w:r>
      <w:r w:rsidRPr="00CC568B">
        <w:rPr>
          <w:color w:val="FF0000"/>
        </w:rPr>
        <w:t>準ずる</w:t>
      </w:r>
      <w:r>
        <w:t>。取引事例から得られる利回り（以下「</w:t>
      </w:r>
      <w:r w:rsidRPr="00FD6940">
        <w:rPr>
          <w:color w:val="FF0000"/>
        </w:rPr>
        <w:t>取引利回り</w:t>
      </w:r>
      <w:r>
        <w:t>」という。）については、</w:t>
      </w:r>
      <w:r w:rsidRPr="00FD6940">
        <w:rPr>
          <w:color w:val="FF0000"/>
        </w:rPr>
        <w:t>償却前後</w:t>
      </w:r>
      <w:r>
        <w:t>の</w:t>
      </w:r>
      <w:r w:rsidRPr="00FD6940">
        <w:rPr>
          <w:color w:val="FF0000"/>
        </w:rPr>
        <w:t>いずれの純収益</w:t>
      </w:r>
      <w:r>
        <w:t>に対応するものであるかに留意する必要がある。あわせて純収益について</w:t>
      </w:r>
      <w:r w:rsidRPr="00FD6940">
        <w:rPr>
          <w:color w:val="FF0000"/>
        </w:rPr>
        <w:t>特殊な要因</w:t>
      </w:r>
      <w:r>
        <w:t>（新築、建替え直後で</w:t>
      </w:r>
      <w:r w:rsidRPr="00FD6940">
        <w:rPr>
          <w:color w:val="FF0000"/>
        </w:rPr>
        <w:t>稼働率が不安定</w:t>
      </w:r>
      <w:r w:rsidRPr="00FD6940">
        <w:t>で</w:t>
      </w:r>
      <w:r>
        <w:t>ある等）があり、適切に</w:t>
      </w:r>
      <w:r w:rsidRPr="00FD6940">
        <w:rPr>
          <w:color w:val="FF0000"/>
        </w:rPr>
        <w:t>補正ができない</w:t>
      </w:r>
      <w:r>
        <w:t>取引事例は</w:t>
      </w:r>
      <w:r w:rsidRPr="00FD6940">
        <w:rPr>
          <w:color w:val="FF0000"/>
        </w:rPr>
        <w:t>採用すべきでない</w:t>
      </w:r>
      <w:r>
        <w:t>ことに留意する必要がある。この方法は、対象不動産と</w:t>
      </w:r>
      <w:r w:rsidRPr="00FD6940">
        <w:rPr>
          <w:color w:val="FF0000"/>
        </w:rPr>
        <w:t>類似性</w:t>
      </w:r>
      <w:r>
        <w:t>の</w:t>
      </w:r>
      <w:r w:rsidRPr="00FD6940">
        <w:rPr>
          <w:color w:val="FF0000"/>
        </w:rPr>
        <w:t>高い</w:t>
      </w:r>
      <w:r>
        <w:t>取引事例に係る</w:t>
      </w:r>
      <w:r w:rsidRPr="00FD6940">
        <w:rPr>
          <w:color w:val="FF0000"/>
        </w:rPr>
        <w:t>取引利回り</w:t>
      </w:r>
      <w:r>
        <w:t>が</w:t>
      </w:r>
      <w:r w:rsidRPr="00FD6940">
        <w:rPr>
          <w:color w:val="FF0000"/>
        </w:rPr>
        <w:t>豊富</w:t>
      </w:r>
      <w:r>
        <w:t>に収集可能な場合には特に有効である。</w:t>
      </w:r>
    </w:p>
    <w:p w14:paraId="32EA6582" w14:textId="77777777" w:rsidR="00AA6FB8" w:rsidRDefault="003E49B1">
      <w:r>
        <w:t>（イ）借入金と自己資金に係る還元利回りから求める方法</w:t>
      </w:r>
    </w:p>
    <w:p w14:paraId="234E9420" w14:textId="77777777" w:rsidR="00AA6FB8" w:rsidRDefault="003E49B1">
      <w:r>
        <w:t>この方法は、不動産の</w:t>
      </w:r>
      <w:r w:rsidRPr="00FD6940">
        <w:rPr>
          <w:color w:val="FF0000"/>
        </w:rPr>
        <w:t>取得</w:t>
      </w:r>
      <w:r>
        <w:t>に際し</w:t>
      </w:r>
      <w:r w:rsidRPr="00FD6940">
        <w:rPr>
          <w:color w:val="FF0000"/>
        </w:rPr>
        <w:t>標準的な資金調達能力</w:t>
      </w:r>
      <w:r>
        <w:t>を有する</w:t>
      </w:r>
      <w:r w:rsidRPr="00FD6940">
        <w:rPr>
          <w:color w:val="FF0000"/>
        </w:rPr>
        <w:t>需要者</w:t>
      </w:r>
      <w:r>
        <w:t>の</w:t>
      </w:r>
      <w:r w:rsidRPr="00FD6940">
        <w:rPr>
          <w:color w:val="FF0000"/>
        </w:rPr>
        <w:t>資金調達</w:t>
      </w:r>
      <w:r w:rsidRPr="00FD6940">
        <w:t>の</w:t>
      </w:r>
      <w:r w:rsidRPr="00FD6940">
        <w:rPr>
          <w:color w:val="FF0000"/>
        </w:rPr>
        <w:t>要素に着目</w:t>
      </w:r>
      <w:r>
        <w:t>した方法であり、不動産投資に係る</w:t>
      </w:r>
      <w:r w:rsidRPr="00FD6940">
        <w:rPr>
          <w:color w:val="FF0000"/>
        </w:rPr>
        <w:t>利回り</w:t>
      </w:r>
      <w:r>
        <w:t>及び</w:t>
      </w:r>
      <w:r w:rsidRPr="00FD6940">
        <w:rPr>
          <w:color w:val="FF0000"/>
        </w:rPr>
        <w:t>資金調達</w:t>
      </w:r>
      <w:r>
        <w:t>に際する</w:t>
      </w:r>
      <w:r w:rsidRPr="00FD6940">
        <w:rPr>
          <w:color w:val="FF0000"/>
        </w:rPr>
        <w:t>金融市場の動向</w:t>
      </w:r>
      <w:r>
        <w:t>を反映させることに優れている。</w:t>
      </w:r>
    </w:p>
    <w:p w14:paraId="363294F5" w14:textId="77777777" w:rsidR="00AA6FB8" w:rsidRDefault="003E49B1">
      <w:r>
        <w:t>上記による求め方は基本的に次の式により表される。</w:t>
      </w:r>
    </w:p>
    <w:p w14:paraId="25B454BC" w14:textId="77777777" w:rsidR="00AA6FB8" w:rsidRDefault="003E49B1">
      <w:r>
        <w:t>Ｒ＝ＲＭ×ＷＭ+ＲＥ×ＷＥ</w:t>
      </w:r>
    </w:p>
    <w:p w14:paraId="3DF444A0" w14:textId="77777777" w:rsidR="00AA6FB8" w:rsidRDefault="003E49B1">
      <w:r>
        <w:t>Ｒ：</w:t>
      </w:r>
      <w:r w:rsidRPr="00FD6940">
        <w:rPr>
          <w:color w:val="FF0000"/>
        </w:rPr>
        <w:t>還元利回り</w:t>
      </w:r>
    </w:p>
    <w:p w14:paraId="263DDC44" w14:textId="77777777" w:rsidR="00AA6FB8" w:rsidRDefault="003E49B1">
      <w:r>
        <w:t>ＲＭ:</w:t>
      </w:r>
      <w:r w:rsidRPr="00FD6940">
        <w:rPr>
          <w:color w:val="FF0000"/>
        </w:rPr>
        <w:t>借入金還元利回り</w:t>
      </w:r>
    </w:p>
    <w:p w14:paraId="3164E1EA" w14:textId="77777777" w:rsidR="00AA6FB8" w:rsidRPr="00FD6940" w:rsidRDefault="003E49B1">
      <w:pPr>
        <w:rPr>
          <w:color w:val="FF0000"/>
        </w:rPr>
      </w:pPr>
      <w:r>
        <w:t>ＷＭ:</w:t>
      </w:r>
      <w:r w:rsidRPr="00FD6940">
        <w:rPr>
          <w:color w:val="FF0000"/>
        </w:rPr>
        <w:t>借入金割合</w:t>
      </w:r>
    </w:p>
    <w:p w14:paraId="37E295AE" w14:textId="77777777" w:rsidR="00AA6FB8" w:rsidRDefault="003E49B1">
      <w:r>
        <w:t>ＲＥ</w:t>
      </w:r>
      <w:r w:rsidRPr="00FD6940">
        <w:t>:</w:t>
      </w:r>
      <w:r w:rsidRPr="00FD6940">
        <w:rPr>
          <w:color w:val="FF0000"/>
        </w:rPr>
        <w:t>自己資金還元利回り</w:t>
      </w:r>
    </w:p>
    <w:p w14:paraId="11D32B36" w14:textId="77777777" w:rsidR="00AA6FB8" w:rsidRDefault="003E49B1">
      <w:r>
        <w:t>ＷＥ:</w:t>
      </w:r>
      <w:r w:rsidRPr="00FD6940">
        <w:rPr>
          <w:color w:val="FF0000"/>
        </w:rPr>
        <w:t>自己資金割合</w:t>
      </w:r>
    </w:p>
    <w:p w14:paraId="0206EF80" w14:textId="77777777" w:rsidR="00AA6FB8" w:rsidRDefault="003E49B1">
      <w:r>
        <w:t>（ウ）土地と建物等に係る還元利回りから求める方法</w:t>
      </w:r>
    </w:p>
    <w:p w14:paraId="359948F2" w14:textId="77777777" w:rsidR="00AA6FB8" w:rsidRDefault="003E49B1">
      <w:r>
        <w:t>この方法は、対象不動産が</w:t>
      </w:r>
      <w:r w:rsidRPr="00FD6940">
        <w:rPr>
          <w:color w:val="FF0000"/>
        </w:rPr>
        <w:t>土地</w:t>
      </w:r>
      <w:r>
        <w:t>及び</w:t>
      </w:r>
      <w:r w:rsidRPr="00FD6940">
        <w:rPr>
          <w:color w:val="FF0000"/>
        </w:rPr>
        <w:t>建物</w:t>
      </w:r>
      <w:r>
        <w:t>等により構成されている場合に、</w:t>
      </w:r>
      <w:r w:rsidRPr="00FD6940">
        <w:rPr>
          <w:color w:val="FF0000"/>
        </w:rPr>
        <w:t>土地</w:t>
      </w:r>
      <w:r>
        <w:t>及び</w:t>
      </w:r>
      <w:r w:rsidRPr="00FD6940">
        <w:rPr>
          <w:color w:val="FF0000"/>
        </w:rPr>
        <w:t>建物</w:t>
      </w:r>
      <w:r>
        <w:t>等に係る</w:t>
      </w:r>
      <w:r w:rsidRPr="00FD6940">
        <w:rPr>
          <w:color w:val="FF0000"/>
        </w:rPr>
        <w:t>利回りが異なる</w:t>
      </w:r>
      <w:r>
        <w:t>ものとして把握される市場においてそれらの</w:t>
      </w:r>
      <w:r w:rsidRPr="00FD6940">
        <w:rPr>
          <w:color w:val="FF0000"/>
        </w:rPr>
        <w:t>動向</w:t>
      </w:r>
      <w:r>
        <w:t>を反映させることに優れている。</w:t>
      </w:r>
    </w:p>
    <w:p w14:paraId="3AB7C9B3" w14:textId="37C1A9B3" w:rsidR="00AA6FB8" w:rsidRDefault="003E49B1">
      <w:r>
        <w:t>上記による求め方は基本的に次の式により表される</w:t>
      </w:r>
      <w:r w:rsidR="00AA6FB8">
        <w:rPr>
          <w:rFonts w:hint="eastAsia"/>
        </w:rPr>
        <w:t>。</w:t>
      </w:r>
    </w:p>
    <w:p w14:paraId="323FC749" w14:textId="0404798D" w:rsidR="00AA6FB8" w:rsidRDefault="003E49B1">
      <w:r>
        <w:t>Ｒ=ＲＬ×ＷＬ+ＲＢ×ＷＢ</w:t>
      </w:r>
    </w:p>
    <w:p w14:paraId="33E10419" w14:textId="77777777" w:rsidR="00AA6FB8" w:rsidRDefault="003E49B1">
      <w:r>
        <w:t>Ｒ：</w:t>
      </w:r>
      <w:r w:rsidRPr="00FD6940">
        <w:rPr>
          <w:color w:val="FF0000"/>
        </w:rPr>
        <w:t>還元利回り</w:t>
      </w:r>
    </w:p>
    <w:p w14:paraId="3C4B23B8" w14:textId="77777777" w:rsidR="00AA6FB8" w:rsidRDefault="003E49B1">
      <w:r>
        <w:t>ＲＬ:</w:t>
      </w:r>
      <w:r w:rsidRPr="00FD6940">
        <w:rPr>
          <w:color w:val="FF0000"/>
        </w:rPr>
        <w:t>土地の還元利回り</w:t>
      </w:r>
    </w:p>
    <w:p w14:paraId="66C1F616" w14:textId="77777777" w:rsidR="00AA6FB8" w:rsidRPr="00FD6940" w:rsidRDefault="003E49B1">
      <w:pPr>
        <w:rPr>
          <w:color w:val="FF0000"/>
        </w:rPr>
      </w:pPr>
      <w:r>
        <w:t>ＷＬ:</w:t>
      </w:r>
      <w:r w:rsidRPr="00FD6940">
        <w:rPr>
          <w:color w:val="FF0000"/>
        </w:rPr>
        <w:t>土地の価格割合</w:t>
      </w:r>
    </w:p>
    <w:p w14:paraId="458F1914" w14:textId="77777777" w:rsidR="00AA6FB8" w:rsidRDefault="003E49B1">
      <w:r>
        <w:t>ＲＢ:</w:t>
      </w:r>
      <w:r w:rsidRPr="00FD6940">
        <w:rPr>
          <w:color w:val="FF0000"/>
        </w:rPr>
        <w:t>建物等の還元利回り</w:t>
      </w:r>
    </w:p>
    <w:p w14:paraId="33DE1339" w14:textId="77777777" w:rsidR="00AA6FB8" w:rsidRDefault="003E49B1">
      <w:r>
        <w:lastRenderedPageBreak/>
        <w:t>ＷＢ:</w:t>
      </w:r>
      <w:r w:rsidRPr="00FD6940">
        <w:rPr>
          <w:color w:val="FF0000"/>
        </w:rPr>
        <w:t>建物等の価格割合</w:t>
      </w:r>
    </w:p>
    <w:p w14:paraId="77D59A88" w14:textId="77777777" w:rsidR="00AA6FB8" w:rsidRDefault="003E49B1">
      <w:r>
        <w:t>（エ）割引率との関係から求める方法</w:t>
      </w:r>
    </w:p>
    <w:p w14:paraId="16E7BDE4" w14:textId="77777777" w:rsidR="00AA6FB8" w:rsidRDefault="003E49B1">
      <w:r>
        <w:t>この方法は、純収益が</w:t>
      </w:r>
      <w:r w:rsidRPr="00FD6940">
        <w:rPr>
          <w:color w:val="FF0000"/>
        </w:rPr>
        <w:t>永続的</w:t>
      </w:r>
      <w:r>
        <w:t>に得られる場合で、かつ</w:t>
      </w:r>
      <w:r w:rsidRPr="00FD6940">
        <w:rPr>
          <w:color w:val="FF0000"/>
        </w:rPr>
        <w:t>純収益</w:t>
      </w:r>
      <w:r>
        <w:t>が</w:t>
      </w:r>
      <w:r w:rsidRPr="00FD6940">
        <w:rPr>
          <w:color w:val="FF0000"/>
        </w:rPr>
        <w:t>一定の趨勢</w:t>
      </w:r>
      <w:r>
        <w:t>を有すると想定される場合に有効である。</w:t>
      </w:r>
    </w:p>
    <w:p w14:paraId="0838CE5C" w14:textId="77777777" w:rsidR="00AA6FB8" w:rsidRDefault="003E49B1">
      <w:r>
        <w:t>還元利回りと割引率との関係を表す式の例は、次のように表される。</w:t>
      </w:r>
    </w:p>
    <w:p w14:paraId="7BF1102D" w14:textId="77777777" w:rsidR="00AA6FB8" w:rsidRDefault="003E49B1">
      <w:r>
        <w:t>Ｒ=Ｙ－ｇ</w:t>
      </w:r>
    </w:p>
    <w:p w14:paraId="17E2710B" w14:textId="77777777" w:rsidR="00AA6FB8" w:rsidRDefault="003E49B1">
      <w:r>
        <w:t>Ｒ：</w:t>
      </w:r>
      <w:r w:rsidRPr="00FD6940">
        <w:rPr>
          <w:color w:val="FF0000"/>
        </w:rPr>
        <w:t>還元利回り</w:t>
      </w:r>
    </w:p>
    <w:p w14:paraId="521B6F94" w14:textId="77777777" w:rsidR="00AA6FB8" w:rsidRDefault="003E49B1">
      <w:r>
        <w:t>Ｙ:</w:t>
      </w:r>
      <w:r w:rsidRPr="00FD6940">
        <w:rPr>
          <w:color w:val="FF0000"/>
        </w:rPr>
        <w:t>割引率</w:t>
      </w:r>
    </w:p>
    <w:p w14:paraId="35C9026F" w14:textId="77777777" w:rsidR="00AA6FB8" w:rsidRDefault="003E49B1">
      <w:r>
        <w:t>ｇ：</w:t>
      </w:r>
      <w:r w:rsidRPr="00FD6940">
        <w:rPr>
          <w:color w:val="FF0000"/>
        </w:rPr>
        <w:t>純収益の変動率</w:t>
      </w:r>
    </w:p>
    <w:p w14:paraId="751BDF47" w14:textId="77777777" w:rsidR="00AA6FB8" w:rsidRDefault="003E49B1">
      <w:r>
        <w:t>（オ）借入金償還余裕率の活用による方法</w:t>
      </w:r>
    </w:p>
    <w:p w14:paraId="5BC85EA9" w14:textId="77777777" w:rsidR="00AA6FB8" w:rsidRDefault="003E49B1">
      <w:r>
        <w:t>この方法は、</w:t>
      </w:r>
      <w:r w:rsidRPr="00FD6940">
        <w:rPr>
          <w:color w:val="FF0000"/>
        </w:rPr>
        <w:t>借入金還元利回り</w:t>
      </w:r>
      <w:r>
        <w:t>と</w:t>
      </w:r>
      <w:r w:rsidRPr="00FD6940">
        <w:rPr>
          <w:color w:val="FF0000"/>
        </w:rPr>
        <w:t>借入金割合</w:t>
      </w:r>
      <w:r>
        <w:t>をもとに、</w:t>
      </w:r>
      <w:r w:rsidRPr="00FD6940">
        <w:rPr>
          <w:color w:val="FF0000"/>
        </w:rPr>
        <w:t>借入金償還余裕率</w:t>
      </w:r>
      <w:r>
        <w:t>（</w:t>
      </w:r>
      <w:r w:rsidRPr="00FD6940">
        <w:rPr>
          <w:color w:val="FF0000"/>
        </w:rPr>
        <w:t>ある期間の純収益</w:t>
      </w:r>
      <w:r>
        <w:t>を</w:t>
      </w:r>
      <w:r w:rsidRPr="00FD6940">
        <w:rPr>
          <w:color w:val="FF0000"/>
        </w:rPr>
        <w:t>同期間の借入金元利返済額</w:t>
      </w:r>
      <w:r>
        <w:t>で</w:t>
      </w:r>
      <w:r w:rsidRPr="00FD6940">
        <w:rPr>
          <w:color w:val="FF0000"/>
        </w:rPr>
        <w:t>除した値</w:t>
      </w:r>
      <w:r>
        <w:t>をいう。）を用いて対象不動産に係る純収益からみた</w:t>
      </w:r>
      <w:r w:rsidRPr="00FD6940">
        <w:rPr>
          <w:color w:val="FF0000"/>
        </w:rPr>
        <w:t>借入金償還の安全性を加味</w:t>
      </w:r>
      <w:r>
        <w:t>して還元利回りを求めるものである。この場合において用いられる</w:t>
      </w:r>
      <w:r w:rsidRPr="00FD6940">
        <w:rPr>
          <w:color w:val="FF0000"/>
        </w:rPr>
        <w:t>借入金償還余裕率</w:t>
      </w:r>
      <w:r>
        <w:t>は、</w:t>
      </w:r>
      <w:r w:rsidRPr="00FD6940">
        <w:rPr>
          <w:color w:val="FF0000"/>
        </w:rPr>
        <w:t>借入期間の平均純収益</w:t>
      </w:r>
      <w:r>
        <w:t>をもとに算定すべきことに留意する必要がある。この方法は、不動産の購入者の</w:t>
      </w:r>
      <w:r w:rsidRPr="00FD6940">
        <w:rPr>
          <w:color w:val="FF0000"/>
        </w:rPr>
        <w:t>資金調達</w:t>
      </w:r>
      <w:r>
        <w:t>に着目し、対象不動産から得られる</w:t>
      </w:r>
      <w:r w:rsidRPr="00FD6940">
        <w:rPr>
          <w:color w:val="FF0000"/>
        </w:rPr>
        <w:t>収益</w:t>
      </w:r>
      <w:r>
        <w:t>のみを</w:t>
      </w:r>
      <w:r w:rsidRPr="00FD6940">
        <w:rPr>
          <w:color w:val="FF0000"/>
        </w:rPr>
        <w:t>借入金の返済原資</w:t>
      </w:r>
      <w:r>
        <w:t>とする場合に有効である。</w:t>
      </w:r>
    </w:p>
    <w:p w14:paraId="429C137F" w14:textId="77777777" w:rsidR="00AA6FB8" w:rsidRDefault="003E49B1">
      <w:r>
        <w:t>上記による求め方は基本的に次の式により表される</w:t>
      </w:r>
    </w:p>
    <w:p w14:paraId="010F968D" w14:textId="77777777" w:rsidR="00AA6FB8" w:rsidRDefault="003E49B1">
      <w:r>
        <w:t>Ｒ=ＲＭ×ＷＭ×DSCR</w:t>
      </w:r>
    </w:p>
    <w:p w14:paraId="3EB339E1" w14:textId="77777777" w:rsidR="00AA6FB8" w:rsidRDefault="003E49B1">
      <w:r>
        <w:t>Ｒ：</w:t>
      </w:r>
      <w:r w:rsidRPr="00FD6940">
        <w:rPr>
          <w:color w:val="FF0000"/>
        </w:rPr>
        <w:t>還元利回り</w:t>
      </w:r>
    </w:p>
    <w:p w14:paraId="7754EDF4" w14:textId="77777777" w:rsidR="00AA6FB8" w:rsidRDefault="003E49B1">
      <w:r>
        <w:t>ＲＭ：</w:t>
      </w:r>
      <w:r w:rsidRPr="00FD6940">
        <w:rPr>
          <w:color w:val="FF0000"/>
        </w:rPr>
        <w:t>借入金還元利回り</w:t>
      </w:r>
    </w:p>
    <w:p w14:paraId="0BE2BB80" w14:textId="77777777" w:rsidR="00AA6FB8" w:rsidRDefault="003E49B1">
      <w:r>
        <w:t>ＷＭ：</w:t>
      </w:r>
      <w:r w:rsidRPr="00FD6940">
        <w:rPr>
          <w:color w:val="FF0000"/>
        </w:rPr>
        <w:t>借入金割合</w:t>
      </w:r>
    </w:p>
    <w:p w14:paraId="6F0FFAB0" w14:textId="77777777" w:rsidR="00AA6FB8" w:rsidRDefault="003E49B1">
      <w:r>
        <w:t>DSCR：</w:t>
      </w:r>
      <w:r w:rsidRPr="00FD6940">
        <w:rPr>
          <w:color w:val="FF0000"/>
        </w:rPr>
        <w:t>借入金償還余裕率</w:t>
      </w:r>
      <w:r>
        <w:t>（通常は</w:t>
      </w:r>
      <w:r w:rsidRPr="00FD6940">
        <w:rPr>
          <w:color w:val="FF0000"/>
        </w:rPr>
        <w:t>1.0</w:t>
      </w:r>
      <w:r>
        <w:t>以上であることが必要。）</w:t>
      </w:r>
    </w:p>
    <w:p w14:paraId="4DBBA952" w14:textId="77777777" w:rsidR="00FD6940" w:rsidRDefault="003E49B1">
      <w:r>
        <w:t>②ＤＣＦ法の適用について</w:t>
      </w:r>
    </w:p>
    <w:p w14:paraId="54AC4D09" w14:textId="0FBC815E" w:rsidR="00AA6FB8" w:rsidRDefault="003E49B1">
      <w:r>
        <w:t>ＤＣＦ法は、連続する複数の期間に発生する</w:t>
      </w:r>
      <w:r w:rsidRPr="00FD6940">
        <w:rPr>
          <w:color w:val="FF0000"/>
        </w:rPr>
        <w:t>純収益</w:t>
      </w:r>
      <w:r>
        <w:t>及び</w:t>
      </w:r>
      <w:r w:rsidRPr="00FD6940">
        <w:rPr>
          <w:color w:val="FF0000"/>
        </w:rPr>
        <w:t>復帰価格</w:t>
      </w:r>
      <w:r>
        <w:t>を</w:t>
      </w:r>
      <w:r w:rsidRPr="00FD6940">
        <w:rPr>
          <w:color w:val="FF0000"/>
        </w:rPr>
        <w:t>予測</w:t>
      </w:r>
      <w:r>
        <w:t>しそれらを</w:t>
      </w:r>
      <w:r w:rsidRPr="00FD6940">
        <w:rPr>
          <w:color w:val="FF0000"/>
        </w:rPr>
        <w:t>明示</w:t>
      </w:r>
      <w:r>
        <w:t>することから、収益価格を求める過程について</w:t>
      </w:r>
      <w:r w:rsidRPr="00FD6940">
        <w:rPr>
          <w:color w:val="FF0000"/>
        </w:rPr>
        <w:t>説明性に優れた</w:t>
      </w:r>
      <w:r>
        <w:t>ものである。なお、対象不動産が</w:t>
      </w:r>
      <w:r w:rsidRPr="00FD6940">
        <w:rPr>
          <w:color w:val="FF0000"/>
        </w:rPr>
        <w:t>更地</w:t>
      </w:r>
      <w:r>
        <w:t>である場合においても、当該土地に</w:t>
      </w:r>
      <w:r w:rsidRPr="00FD6940">
        <w:rPr>
          <w:color w:val="FF0000"/>
        </w:rPr>
        <w:t>最有効使用の賃貸用建物</w:t>
      </w:r>
      <w:r>
        <w:t>等の</w:t>
      </w:r>
      <w:r w:rsidRPr="00FD6940">
        <w:rPr>
          <w:color w:val="FF0000"/>
        </w:rPr>
        <w:t>建築を想定</w:t>
      </w:r>
      <w:r>
        <w:t>することによりこの方法を適用することができる。</w:t>
      </w:r>
    </w:p>
    <w:p w14:paraId="5B756490" w14:textId="77777777" w:rsidR="00FD6940" w:rsidRDefault="003E49B1">
      <w:r>
        <w:t>ア毎期の純収益の算定について</w:t>
      </w:r>
    </w:p>
    <w:p w14:paraId="2F09930B" w14:textId="759988EB" w:rsidR="00AA6FB8" w:rsidRDefault="003E49B1">
      <w:r>
        <w:t>建物等の純収益の算定においては、基本的には</w:t>
      </w:r>
      <w:r w:rsidRPr="00FD6940">
        <w:rPr>
          <w:color w:val="FF0000"/>
        </w:rPr>
        <w:t>減価償却費を控除しない償却前の純収益</w:t>
      </w:r>
      <w:r w:rsidR="00FD6940" w:rsidRPr="00CC568B">
        <w:t>用いる</w:t>
      </w:r>
      <w:r>
        <w:t>をものとし、</w:t>
      </w:r>
      <w:r w:rsidRPr="00FD6940">
        <w:rPr>
          <w:color w:val="FF0000"/>
        </w:rPr>
        <w:t>建物等の償却</w:t>
      </w:r>
      <w:r>
        <w:t>については</w:t>
      </w:r>
      <w:r w:rsidRPr="00FD6940">
        <w:rPr>
          <w:color w:val="FF0000"/>
        </w:rPr>
        <w:t>復帰価格</w:t>
      </w:r>
      <w:r w:rsidRPr="00FD6940">
        <w:t>において</w:t>
      </w:r>
      <w:r w:rsidRPr="00FD6940">
        <w:rPr>
          <w:color w:val="FF0000"/>
        </w:rPr>
        <w:t>考慮</w:t>
      </w:r>
      <w:r>
        <w:t>される。</w:t>
      </w:r>
    </w:p>
    <w:p w14:paraId="4436C50E" w14:textId="77777777" w:rsidR="00CC568B" w:rsidRDefault="003E49B1">
      <w:r>
        <w:t>（ア）総収益の算定</w:t>
      </w:r>
    </w:p>
    <w:p w14:paraId="3FA1DC18" w14:textId="65DF57C3" w:rsidR="00AA6FB8" w:rsidRDefault="003E49B1">
      <w:r>
        <w:t>一時金のうち</w:t>
      </w:r>
      <w:r w:rsidRPr="00CC568B">
        <w:rPr>
          <w:color w:val="FF0000"/>
        </w:rPr>
        <w:t>預り金的性格</w:t>
      </w:r>
      <w:r>
        <w:t>を有する</w:t>
      </w:r>
      <w:r w:rsidRPr="00CC568B">
        <w:rPr>
          <w:color w:val="FF0000"/>
        </w:rPr>
        <w:t>保証金</w:t>
      </w:r>
      <w:r>
        <w:t>等については、</w:t>
      </w:r>
      <w:r w:rsidRPr="00CC568B">
        <w:rPr>
          <w:color w:val="FF0000"/>
        </w:rPr>
        <w:t>全額</w:t>
      </w:r>
      <w:r>
        <w:t>を</w:t>
      </w:r>
      <w:r w:rsidRPr="00CC568B">
        <w:rPr>
          <w:color w:val="FF0000"/>
        </w:rPr>
        <w:t>返還準備金として預託</w:t>
      </w:r>
      <w:r>
        <w:t>することを想定しその</w:t>
      </w:r>
      <w:r w:rsidRPr="00CC568B">
        <w:rPr>
          <w:color w:val="FF0000"/>
        </w:rPr>
        <w:t>運用益</w:t>
      </w:r>
      <w:r>
        <w:t>を発生時に</w:t>
      </w:r>
      <w:r w:rsidRPr="00CC568B">
        <w:rPr>
          <w:color w:val="FF0000"/>
        </w:rPr>
        <w:t>計上</w:t>
      </w:r>
      <w:r>
        <w:t>する方法と全額を</w:t>
      </w:r>
      <w:r w:rsidRPr="00CC568B">
        <w:rPr>
          <w:color w:val="FF0000"/>
        </w:rPr>
        <w:t>受渡時</w:t>
      </w:r>
      <w:r>
        <w:t>の</w:t>
      </w:r>
      <w:r w:rsidRPr="00CC568B">
        <w:rPr>
          <w:color w:val="FF0000"/>
        </w:rPr>
        <w:t>収入</w:t>
      </w:r>
      <w:r>
        <w:t>又は</w:t>
      </w:r>
      <w:r w:rsidRPr="00CC568B">
        <w:rPr>
          <w:color w:val="FF0000"/>
        </w:rPr>
        <w:t>支出</w:t>
      </w:r>
      <w:r>
        <w:t>として</w:t>
      </w:r>
      <w:r w:rsidRPr="00CC568B">
        <w:rPr>
          <w:color w:val="FF0000"/>
        </w:rPr>
        <w:t>計上</w:t>
      </w:r>
      <w:r>
        <w:t>する方法とがある。</w:t>
      </w:r>
    </w:p>
    <w:p w14:paraId="239F6E61" w14:textId="77777777" w:rsidR="00CC568B" w:rsidRDefault="003E49B1">
      <w:r>
        <w:t>（イ）総費用の算定</w:t>
      </w:r>
    </w:p>
    <w:p w14:paraId="774D8ADD" w14:textId="04329589" w:rsidR="00AA6FB8" w:rsidRDefault="003E49B1">
      <w:r>
        <w:t>大規模修繕費等の費用については、当該</w:t>
      </w:r>
      <w:r w:rsidRPr="00CC568B">
        <w:rPr>
          <w:color w:val="FF0000"/>
        </w:rPr>
        <w:t>費用</w:t>
      </w:r>
      <w:r>
        <w:t>を</w:t>
      </w:r>
      <w:r w:rsidRPr="00CC568B">
        <w:rPr>
          <w:color w:val="FF0000"/>
        </w:rPr>
        <w:t>毎期の積み立て</w:t>
      </w:r>
      <w:r>
        <w:t>として</w:t>
      </w:r>
      <w:r w:rsidRPr="00CC568B">
        <w:rPr>
          <w:color w:val="FF0000"/>
        </w:rPr>
        <w:t>計上</w:t>
      </w:r>
      <w:r>
        <w:t>する方法と、</w:t>
      </w:r>
      <w:r w:rsidRPr="00CC568B">
        <w:rPr>
          <w:color w:val="FF0000"/>
        </w:rPr>
        <w:t>実際</w:t>
      </w:r>
      <w:r w:rsidRPr="00CC568B">
        <w:rPr>
          <w:color w:val="FF0000"/>
        </w:rPr>
        <w:lastRenderedPageBreak/>
        <w:t>に支出される時期</w:t>
      </w:r>
      <w:r>
        <w:t>に</w:t>
      </w:r>
      <w:r w:rsidRPr="00CC568B">
        <w:rPr>
          <w:color w:val="FF0000"/>
        </w:rPr>
        <w:t>計上</w:t>
      </w:r>
      <w:r>
        <w:t>する方法がある。</w:t>
      </w:r>
      <w:r w:rsidRPr="00CC568B">
        <w:rPr>
          <w:color w:val="FF0000"/>
        </w:rPr>
        <w:t>実際に支出される時期</w:t>
      </w:r>
      <w:r>
        <w:t>の</w:t>
      </w:r>
      <w:r w:rsidRPr="00CC568B">
        <w:rPr>
          <w:color w:val="FF0000"/>
        </w:rPr>
        <w:t>予測</w:t>
      </w:r>
      <w:r>
        <w:t>は、対象不動産の</w:t>
      </w:r>
      <w:r w:rsidRPr="00CC568B">
        <w:rPr>
          <w:color w:val="FF0000"/>
        </w:rPr>
        <w:t>実態</w:t>
      </w:r>
      <w:r>
        <w:t>に応じて適切に行う必要がある。</w:t>
      </w:r>
    </w:p>
    <w:p w14:paraId="419F96E1" w14:textId="77777777" w:rsidR="00CC568B" w:rsidRDefault="003E49B1">
      <w:r>
        <w:t>イ割引率の求め方について</w:t>
      </w:r>
    </w:p>
    <w:p w14:paraId="33AA9213" w14:textId="365A4F43" w:rsidR="00AA6FB8" w:rsidRDefault="003E49B1">
      <w:r>
        <w:t>割引率は、</w:t>
      </w:r>
      <w:r w:rsidRPr="00CC568B">
        <w:rPr>
          <w:color w:val="FF0000"/>
        </w:rPr>
        <w:t>市場の実勢を反映した利回り</w:t>
      </w:r>
      <w:r>
        <w:t>として求める必要があり、一般に</w:t>
      </w:r>
      <w:r w:rsidRPr="00CC568B">
        <w:rPr>
          <w:color w:val="FF0000"/>
        </w:rPr>
        <w:t>１年を単位</w:t>
      </w:r>
      <w:r>
        <w:t>として求める。また、割引率は</w:t>
      </w:r>
      <w:r w:rsidRPr="00CC568B">
        <w:rPr>
          <w:color w:val="FF0000"/>
        </w:rPr>
        <w:t>収益見通し</w:t>
      </w:r>
      <w:r>
        <w:t>において考慮されなかった</w:t>
      </w:r>
      <w:r w:rsidRPr="00CC568B">
        <w:rPr>
          <w:color w:val="FF0000"/>
        </w:rPr>
        <w:t>収益予測の不確実性</w:t>
      </w:r>
      <w:r>
        <w:t>の程度に応じて</w:t>
      </w:r>
      <w:r w:rsidRPr="00CC568B">
        <w:rPr>
          <w:color w:val="FF0000"/>
        </w:rPr>
        <w:t>異なる</w:t>
      </w:r>
      <w:r>
        <w:t>ことに留意する。割引率を求める方法を例示すれば次のとおりであるが、適用に当たっては、下記の方法から</w:t>
      </w:r>
      <w:r w:rsidRPr="00CC568B">
        <w:rPr>
          <w:color w:val="FF0000"/>
        </w:rPr>
        <w:t>一つの方法を採用</w:t>
      </w:r>
      <w:r>
        <w:t>する場合又は</w:t>
      </w:r>
      <w:r w:rsidRPr="00CC568B">
        <w:rPr>
          <w:color w:val="FF0000"/>
        </w:rPr>
        <w:t>複数の方法を組み合わせて採用</w:t>
      </w:r>
      <w:r>
        <w:t>する場合がある。また、必要に応じ、</w:t>
      </w:r>
      <w:r w:rsidRPr="00CC568B">
        <w:rPr>
          <w:color w:val="FF0000"/>
        </w:rPr>
        <w:t>投資家等の意見</w:t>
      </w:r>
      <w:r>
        <w:t>や整備された不</w:t>
      </w:r>
      <w:r w:rsidRPr="00CC568B">
        <w:rPr>
          <w:color w:val="FF0000"/>
        </w:rPr>
        <w:t>動産インデックス</w:t>
      </w:r>
      <w:r>
        <w:t>等を参考として活用する。</w:t>
      </w:r>
    </w:p>
    <w:p w14:paraId="2CB58819" w14:textId="77777777" w:rsidR="00AA6FB8" w:rsidRDefault="003E49B1">
      <w:r>
        <w:t>（ア）類似の不動産の取引事例との比較から求める方法</w:t>
      </w:r>
    </w:p>
    <w:p w14:paraId="20FC62B8" w14:textId="77777777" w:rsidR="00AA6FB8" w:rsidRDefault="003E49B1">
      <w:r>
        <w:t>取引事例の</w:t>
      </w:r>
      <w:r w:rsidRPr="00CC568B">
        <w:rPr>
          <w:color w:val="FF0000"/>
        </w:rPr>
        <w:t>収集</w:t>
      </w:r>
      <w:r>
        <w:t>及び</w:t>
      </w:r>
      <w:r w:rsidRPr="00CC568B">
        <w:rPr>
          <w:color w:val="FF0000"/>
        </w:rPr>
        <w:t>選択</w:t>
      </w:r>
      <w:r>
        <w:t>については、総論第７章に定める</w:t>
      </w:r>
      <w:r w:rsidRPr="00CC568B">
        <w:rPr>
          <w:color w:val="FF0000"/>
        </w:rPr>
        <w:t>取引事例比較法</w:t>
      </w:r>
      <w:r>
        <w:t>に係る適用方法に</w:t>
      </w:r>
      <w:r w:rsidRPr="00CC568B">
        <w:rPr>
          <w:color w:val="FF0000"/>
        </w:rPr>
        <w:t>準ずる</w:t>
      </w:r>
      <w:r>
        <w:t>。取引事例に係る</w:t>
      </w:r>
      <w:r w:rsidRPr="00CC568B">
        <w:rPr>
          <w:color w:val="FF0000"/>
        </w:rPr>
        <w:t>割引率</w:t>
      </w:r>
      <w:r>
        <w:t>は、基本的に</w:t>
      </w:r>
      <w:r w:rsidRPr="00CC568B">
        <w:rPr>
          <w:color w:val="FF0000"/>
        </w:rPr>
        <w:t>取引利回り</w:t>
      </w:r>
      <w:r>
        <w:t>をもとに</w:t>
      </w:r>
      <w:r w:rsidRPr="00CC568B">
        <w:rPr>
          <w:color w:val="FF0000"/>
        </w:rPr>
        <w:t>算定</w:t>
      </w:r>
      <w:r>
        <w:t>される</w:t>
      </w:r>
      <w:r w:rsidRPr="00CC568B">
        <w:rPr>
          <w:color w:val="FF0000"/>
        </w:rPr>
        <w:t>内部収益率</w:t>
      </w:r>
      <w:r>
        <w:t>（</w:t>
      </w:r>
      <w:proofErr w:type="spellStart"/>
      <w:r>
        <w:t>InternalRateofReturn</w:t>
      </w:r>
      <w:proofErr w:type="spellEnd"/>
      <w:r>
        <w:t>（</w:t>
      </w:r>
      <w:r w:rsidRPr="00CC568B">
        <w:rPr>
          <w:color w:val="FF0000"/>
        </w:rPr>
        <w:t>ＩＲＲ</w:t>
      </w:r>
      <w:r>
        <w:t>）。</w:t>
      </w:r>
      <w:r w:rsidRPr="00CC568B">
        <w:rPr>
          <w:color w:val="FF0000"/>
        </w:rPr>
        <w:t>将来収益の現在価値</w:t>
      </w:r>
      <w:r>
        <w:t>と</w:t>
      </w:r>
      <w:r w:rsidRPr="00CC568B">
        <w:rPr>
          <w:color w:val="FF0000"/>
        </w:rPr>
        <w:t>当初投資元本</w:t>
      </w:r>
      <w:r>
        <w:t>と</w:t>
      </w:r>
      <w:r w:rsidRPr="00CC568B">
        <w:rPr>
          <w:color w:val="FF0000"/>
        </w:rPr>
        <w:t>を等しくする割引率</w:t>
      </w:r>
      <w:r>
        <w:t>をいう。）として求める。適用に当たっては、取引事例について</w:t>
      </w:r>
      <w:r w:rsidRPr="00CC568B">
        <w:rPr>
          <w:color w:val="FF0000"/>
        </w:rPr>
        <w:t>毎期の純収益</w:t>
      </w:r>
      <w:r>
        <w:t>が</w:t>
      </w:r>
      <w:r w:rsidRPr="00CC568B">
        <w:rPr>
          <w:color w:val="FF0000"/>
        </w:rPr>
        <w:t>予測可能</w:t>
      </w:r>
      <w:r>
        <w:t>であることが必要である。この方法は、対象不動産と</w:t>
      </w:r>
      <w:r w:rsidRPr="00CC568B">
        <w:rPr>
          <w:color w:val="FF0000"/>
        </w:rPr>
        <w:t>類似性</w:t>
      </w:r>
      <w:r>
        <w:t>を有する</w:t>
      </w:r>
      <w:r w:rsidRPr="00CC568B">
        <w:rPr>
          <w:color w:val="FF0000"/>
        </w:rPr>
        <w:t>取引事例</w:t>
      </w:r>
      <w:r>
        <w:t>に係る</w:t>
      </w:r>
      <w:r w:rsidRPr="00CC568B">
        <w:rPr>
          <w:color w:val="FF0000"/>
        </w:rPr>
        <w:t>利回り</w:t>
      </w:r>
      <w:r>
        <w:t>が</w:t>
      </w:r>
      <w:r w:rsidRPr="00CC568B">
        <w:rPr>
          <w:color w:val="FF0000"/>
        </w:rPr>
        <w:t>豊富</w:t>
      </w:r>
      <w:r>
        <w:t>に</w:t>
      </w:r>
      <w:r w:rsidRPr="00CC568B">
        <w:rPr>
          <w:color w:val="FF0000"/>
        </w:rPr>
        <w:t>収集可能</w:t>
      </w:r>
      <w:r>
        <w:t>な場合には特に有効である。</w:t>
      </w:r>
    </w:p>
    <w:p w14:paraId="62E6D7FE" w14:textId="77777777" w:rsidR="00CC568B" w:rsidRDefault="003E49B1">
      <w:r>
        <w:t>（イ）借入金と自己資金に係る割引率から求める方法</w:t>
      </w:r>
    </w:p>
    <w:p w14:paraId="4FBD8C21" w14:textId="2B792E02" w:rsidR="00AA6FB8" w:rsidRDefault="003E49B1">
      <w:r>
        <w:t>この方法は、不動産の</w:t>
      </w:r>
      <w:r w:rsidRPr="00CC568B">
        <w:rPr>
          <w:color w:val="FF0000"/>
        </w:rPr>
        <w:t>取得</w:t>
      </w:r>
      <w:r>
        <w:t>に際し</w:t>
      </w:r>
      <w:r w:rsidRPr="00CC568B">
        <w:rPr>
          <w:color w:val="FF0000"/>
        </w:rPr>
        <w:t>標準的な資金調達能力</w:t>
      </w:r>
      <w:r>
        <w:t>を有する</w:t>
      </w:r>
      <w:r w:rsidRPr="00CC568B">
        <w:rPr>
          <w:color w:val="FF0000"/>
        </w:rPr>
        <w:t>需要者</w:t>
      </w:r>
      <w:r>
        <w:t>の</w:t>
      </w:r>
      <w:r w:rsidRPr="00CC568B">
        <w:rPr>
          <w:color w:val="FF0000"/>
        </w:rPr>
        <w:t>資金調達</w:t>
      </w:r>
      <w:r>
        <w:t>の</w:t>
      </w:r>
      <w:r w:rsidRPr="00CC568B">
        <w:rPr>
          <w:color w:val="FF0000"/>
        </w:rPr>
        <w:t>要素に着目</w:t>
      </w:r>
      <w:r>
        <w:t>した方法であり、不動産投資に係る</w:t>
      </w:r>
      <w:r w:rsidRPr="00CC568B">
        <w:rPr>
          <w:color w:val="FF0000"/>
        </w:rPr>
        <w:t>利回り</w:t>
      </w:r>
      <w:r>
        <w:t>及び</w:t>
      </w:r>
      <w:r w:rsidRPr="00CC568B">
        <w:rPr>
          <w:color w:val="FF0000"/>
        </w:rPr>
        <w:t>資金調達</w:t>
      </w:r>
      <w:r>
        <w:t>に際する</w:t>
      </w:r>
      <w:r w:rsidRPr="00CC568B">
        <w:rPr>
          <w:color w:val="FF0000"/>
        </w:rPr>
        <w:t>金融市場の動向</w:t>
      </w:r>
      <w:r>
        <w:t>を反映させることに優れている。適用に当たっては、不動産投資において</w:t>
      </w:r>
      <w:r w:rsidRPr="00CC568B">
        <w:rPr>
          <w:color w:val="FF0000"/>
        </w:rPr>
        <w:t>典型的な投資家</w:t>
      </w:r>
      <w:r>
        <w:t>が想定する</w:t>
      </w:r>
      <w:r w:rsidRPr="00CC568B">
        <w:rPr>
          <w:color w:val="FF0000"/>
        </w:rPr>
        <w:t>借入金割合</w:t>
      </w:r>
      <w:r>
        <w:t>及び</w:t>
      </w:r>
      <w:r w:rsidRPr="00CC568B">
        <w:rPr>
          <w:color w:val="FF0000"/>
        </w:rPr>
        <w:t>自己資金割合</w:t>
      </w:r>
      <w:r>
        <w:t>を</w:t>
      </w:r>
      <w:r w:rsidRPr="00CC568B">
        <w:rPr>
          <w:color w:val="FF0000"/>
        </w:rPr>
        <w:t>基本</w:t>
      </w:r>
      <w:r>
        <w:t>とすることが必要である。</w:t>
      </w:r>
    </w:p>
    <w:p w14:paraId="1311576B" w14:textId="77777777" w:rsidR="00AA6FB8" w:rsidRDefault="003E49B1">
      <w:r>
        <w:t>上記による求め方は基本的に次の式により表される。</w:t>
      </w:r>
    </w:p>
    <w:p w14:paraId="677E80AD" w14:textId="77777777" w:rsidR="00AA6FB8" w:rsidRDefault="003E49B1">
      <w:r>
        <w:t>Ｙ＝ＹＭ×ＷＭ＋ＹＥ×ＷＥ</w:t>
      </w:r>
    </w:p>
    <w:p w14:paraId="60C41BFD" w14:textId="77777777" w:rsidR="00AA6FB8" w:rsidRDefault="003E49B1">
      <w:r>
        <w:t>Ｙ：</w:t>
      </w:r>
      <w:r w:rsidRPr="00CC568B">
        <w:rPr>
          <w:color w:val="FF0000"/>
        </w:rPr>
        <w:t>割引率</w:t>
      </w:r>
    </w:p>
    <w:p w14:paraId="6C5DA274" w14:textId="77777777" w:rsidR="00AA6FB8" w:rsidRDefault="003E49B1">
      <w:r>
        <w:t>ＹＭ:</w:t>
      </w:r>
      <w:r w:rsidRPr="00CC568B">
        <w:rPr>
          <w:color w:val="FF0000"/>
        </w:rPr>
        <w:t>借入金割引率</w:t>
      </w:r>
    </w:p>
    <w:p w14:paraId="0AED97CE" w14:textId="77777777" w:rsidR="00AA6FB8" w:rsidRDefault="003E49B1">
      <w:r>
        <w:t>ＷＭ:</w:t>
      </w:r>
      <w:r w:rsidRPr="00CC568B">
        <w:rPr>
          <w:color w:val="FF0000"/>
        </w:rPr>
        <w:t>借入金割合</w:t>
      </w:r>
    </w:p>
    <w:p w14:paraId="1AC72365" w14:textId="77777777" w:rsidR="00AA6FB8" w:rsidRDefault="003E49B1">
      <w:r>
        <w:t>ＹＥ</w:t>
      </w:r>
      <w:r w:rsidRPr="00CC568B">
        <w:t>:</w:t>
      </w:r>
      <w:r w:rsidRPr="00CC568B">
        <w:rPr>
          <w:color w:val="FF0000"/>
        </w:rPr>
        <w:t>自己資金割引率</w:t>
      </w:r>
    </w:p>
    <w:p w14:paraId="4E62A076" w14:textId="77777777" w:rsidR="00AA6FB8" w:rsidRDefault="003E49B1">
      <w:r>
        <w:t>ＷＥ:</w:t>
      </w:r>
      <w:r w:rsidRPr="00CC568B">
        <w:rPr>
          <w:color w:val="FF0000"/>
        </w:rPr>
        <w:t>自己資金割合</w:t>
      </w:r>
    </w:p>
    <w:p w14:paraId="385840ED" w14:textId="77777777" w:rsidR="00AA6FB8" w:rsidRDefault="003E49B1">
      <w:r>
        <w:t>（ウ）金融資産の利回りに不動産の個別性を加味して求める方法</w:t>
      </w:r>
    </w:p>
    <w:p w14:paraId="4F5CC360" w14:textId="77777777" w:rsidR="00AA6FB8" w:rsidRDefault="003E49B1">
      <w:r>
        <w:t>比較の対象となる金融資産の利回りとしては、一般に</w:t>
      </w:r>
      <w:r w:rsidRPr="00CC568B">
        <w:rPr>
          <w:color w:val="FF0000"/>
        </w:rPr>
        <w:t>１０年物国債の利回り</w:t>
      </w:r>
      <w:r>
        <w:t>が用いられる。また、</w:t>
      </w:r>
      <w:r w:rsidRPr="00CC568B">
        <w:rPr>
          <w:color w:val="FF0000"/>
        </w:rPr>
        <w:t>株式</w:t>
      </w:r>
      <w:r>
        <w:t>や</w:t>
      </w:r>
      <w:r w:rsidRPr="00CC568B">
        <w:rPr>
          <w:color w:val="FF0000"/>
        </w:rPr>
        <w:t>社債の利回り</w:t>
      </w:r>
      <w:r>
        <w:t>等が比較対象として用いられることもある。不動産の個別性として加味されるものには、</w:t>
      </w:r>
      <w:r w:rsidRPr="00CC568B">
        <w:rPr>
          <w:color w:val="FF0000"/>
        </w:rPr>
        <w:t>投資対象としての危険性</w:t>
      </w:r>
      <w:r>
        <w:t>、</w:t>
      </w:r>
      <w:r w:rsidRPr="00CC568B">
        <w:rPr>
          <w:color w:val="FF0000"/>
        </w:rPr>
        <w:t>非流動性</w:t>
      </w:r>
      <w:r>
        <w:t>、</w:t>
      </w:r>
      <w:r w:rsidRPr="00CC568B">
        <w:rPr>
          <w:color w:val="FF0000"/>
        </w:rPr>
        <w:t>管理の困難性</w:t>
      </w:r>
      <w:r>
        <w:t>、</w:t>
      </w:r>
      <w:r w:rsidRPr="00CC568B">
        <w:rPr>
          <w:color w:val="FF0000"/>
        </w:rPr>
        <w:t>資産としての安全性</w:t>
      </w:r>
      <w:r>
        <w:t>があり、それらは</w:t>
      </w:r>
      <w:r w:rsidRPr="00CC568B">
        <w:rPr>
          <w:color w:val="FF0000"/>
        </w:rPr>
        <w:t>自然災害等の発生</w:t>
      </w:r>
      <w:r>
        <w:t>や</w:t>
      </w:r>
      <w:r w:rsidRPr="00CC568B">
        <w:rPr>
          <w:color w:val="FF0000"/>
        </w:rPr>
        <w:t>土地利用</w:t>
      </w:r>
      <w:r>
        <w:t>に関する</w:t>
      </w:r>
      <w:r w:rsidRPr="00CC568B">
        <w:rPr>
          <w:color w:val="FF0000"/>
        </w:rPr>
        <w:t>計画</w:t>
      </w:r>
      <w:r>
        <w:t>及び</w:t>
      </w:r>
      <w:r w:rsidRPr="00CC568B">
        <w:rPr>
          <w:color w:val="FF0000"/>
        </w:rPr>
        <w:t>規制</w:t>
      </w:r>
      <w:r>
        <w:t>の</w:t>
      </w:r>
      <w:r w:rsidRPr="00CC568B">
        <w:rPr>
          <w:color w:val="FF0000"/>
        </w:rPr>
        <w:t>変更</w:t>
      </w:r>
      <w:r>
        <w:t>によって</w:t>
      </w:r>
      <w:r w:rsidRPr="00CC568B">
        <w:rPr>
          <w:color w:val="FF0000"/>
        </w:rPr>
        <w:t>その価値が変動する可能性が高いこと</w:t>
      </w:r>
      <w:r>
        <w:t>、</w:t>
      </w:r>
      <w:r w:rsidRPr="00CC568B">
        <w:rPr>
          <w:color w:val="FF0000"/>
        </w:rPr>
        <w:t>希望する時期に必ずしも適切な買い手が見つかるとは限らないこと</w:t>
      </w:r>
      <w:r>
        <w:t>、</w:t>
      </w:r>
      <w:r w:rsidRPr="00CC568B">
        <w:rPr>
          <w:color w:val="FF0000"/>
        </w:rPr>
        <w:t>賃貸経営管理について専門的な知識と経験を必要</w:t>
      </w:r>
      <w:r>
        <w:t>とするものであり</w:t>
      </w:r>
      <w:r w:rsidRPr="00CC568B">
        <w:rPr>
          <w:color w:val="FF0000"/>
        </w:rPr>
        <w:t>管理の良否によっては得られる収益が異なること</w:t>
      </w:r>
      <w:r>
        <w:t>、特に</w:t>
      </w:r>
      <w:r w:rsidRPr="00CC568B">
        <w:rPr>
          <w:color w:val="FF0000"/>
        </w:rPr>
        <w:t>土地については一般に滅失するこ</w:t>
      </w:r>
      <w:r w:rsidRPr="00CC568B">
        <w:rPr>
          <w:color w:val="FF0000"/>
        </w:rPr>
        <w:lastRenderedPageBreak/>
        <w:t>とがないこと</w:t>
      </w:r>
      <w:r>
        <w:t>などをいう。この方法は、対象不動産から生ずる</w:t>
      </w:r>
      <w:r w:rsidRPr="00CC568B">
        <w:rPr>
          <w:color w:val="FF0000"/>
        </w:rPr>
        <w:t>収益予測の不確実性</w:t>
      </w:r>
      <w:r>
        <w:t>が</w:t>
      </w:r>
      <w:r w:rsidRPr="00CC568B">
        <w:rPr>
          <w:color w:val="FF0000"/>
        </w:rPr>
        <w:t>金融資産</w:t>
      </w:r>
      <w:r>
        <w:t>との</w:t>
      </w:r>
      <w:r w:rsidRPr="00CC568B">
        <w:rPr>
          <w:color w:val="FF0000"/>
        </w:rPr>
        <w:t>比較</w:t>
      </w:r>
      <w:r>
        <w:t>において</w:t>
      </w:r>
      <w:r w:rsidRPr="00CC568B">
        <w:rPr>
          <w:color w:val="FF0000"/>
        </w:rPr>
        <w:t>把握可能</w:t>
      </w:r>
      <w:r>
        <w:t>な場合に有効である。</w:t>
      </w:r>
    </w:p>
    <w:p w14:paraId="36FD58BA" w14:textId="77777777" w:rsidR="00531FD9" w:rsidRDefault="003E49B1">
      <w:r>
        <w:t>ウ保有期間（売却を想定しない場合には</w:t>
      </w:r>
      <w:r w:rsidRPr="00531FD9">
        <w:rPr>
          <w:color w:val="FF0000"/>
        </w:rPr>
        <w:t>分析期間</w:t>
      </w:r>
      <w:r>
        <w:t>）について</w:t>
      </w:r>
    </w:p>
    <w:p w14:paraId="4781E7FF" w14:textId="7240B219" w:rsidR="00AA6FB8" w:rsidRDefault="003E49B1">
      <w:r>
        <w:t>保有期間は、</w:t>
      </w:r>
      <w:r w:rsidRPr="00531FD9">
        <w:rPr>
          <w:color w:val="FF0000"/>
        </w:rPr>
        <w:t>毎期の純収益</w:t>
      </w:r>
      <w:r>
        <w:t>及び</w:t>
      </w:r>
      <w:r w:rsidRPr="00531FD9">
        <w:rPr>
          <w:color w:val="FF0000"/>
        </w:rPr>
        <w:t>復帰価格</w:t>
      </w:r>
      <w:r>
        <w:t>について</w:t>
      </w:r>
      <w:r w:rsidRPr="00531FD9">
        <w:rPr>
          <w:color w:val="FF0000"/>
        </w:rPr>
        <w:t>精度の高い予測</w:t>
      </w:r>
      <w:r w:rsidRPr="00531FD9">
        <w:t>が</w:t>
      </w:r>
      <w:r w:rsidRPr="00531FD9">
        <w:rPr>
          <w:color w:val="FF0000"/>
        </w:rPr>
        <w:t>可能な期間</w:t>
      </w:r>
      <w:r>
        <w:t>として</w:t>
      </w:r>
      <w:r w:rsidRPr="00531FD9">
        <w:rPr>
          <w:color w:val="FF0000"/>
        </w:rPr>
        <w:t>決定</w:t>
      </w:r>
      <w:r>
        <w:t>する必要があり、不動産投資における</w:t>
      </w:r>
      <w:r w:rsidRPr="00531FD9">
        <w:rPr>
          <w:color w:val="FF0000"/>
        </w:rPr>
        <w:t>典型的な投資家</w:t>
      </w:r>
      <w:r>
        <w:t>が</w:t>
      </w:r>
      <w:r w:rsidRPr="00531FD9">
        <w:rPr>
          <w:color w:val="FF0000"/>
        </w:rPr>
        <w:t>保有する期間</w:t>
      </w:r>
      <w:r>
        <w:t>を</w:t>
      </w:r>
      <w:r w:rsidRPr="00531FD9">
        <w:rPr>
          <w:color w:val="FF0000"/>
        </w:rPr>
        <w:t>標準</w:t>
      </w:r>
      <w:r>
        <w:t>とし、典型的な投資家が一般に</w:t>
      </w:r>
      <w:r w:rsidRPr="00531FD9">
        <w:rPr>
          <w:color w:val="FF0000"/>
        </w:rPr>
        <w:t>想定しない</w:t>
      </w:r>
      <w:r>
        <w:t>ような</w:t>
      </w:r>
      <w:r w:rsidRPr="00531FD9">
        <w:rPr>
          <w:color w:val="FF0000"/>
        </w:rPr>
        <w:t>長期</w:t>
      </w:r>
      <w:r>
        <w:t>にわたる</w:t>
      </w:r>
      <w:r w:rsidRPr="00531FD9">
        <w:rPr>
          <w:color w:val="FF0000"/>
        </w:rPr>
        <w:t>期間</w:t>
      </w:r>
      <w:r>
        <w:t>を</w:t>
      </w:r>
      <w:r w:rsidRPr="00531FD9">
        <w:rPr>
          <w:color w:val="FF0000"/>
        </w:rPr>
        <w:t>設定してはならない</w:t>
      </w:r>
      <w:r>
        <w:t>。</w:t>
      </w:r>
    </w:p>
    <w:p w14:paraId="613A7218" w14:textId="77777777" w:rsidR="00531FD9" w:rsidRDefault="003E49B1">
      <w:r>
        <w:t>エ復帰価格の求め方について</w:t>
      </w:r>
    </w:p>
    <w:p w14:paraId="6640D98E" w14:textId="3041A3EC" w:rsidR="00AA6FB8" w:rsidRDefault="003E49B1">
      <w:r>
        <w:t>保有期間満了時点において</w:t>
      </w:r>
      <w:r w:rsidRPr="00531FD9">
        <w:rPr>
          <w:color w:val="FF0000"/>
        </w:rPr>
        <w:t>売却</w:t>
      </w:r>
      <w:r>
        <w:t>を想定する場合には、</w:t>
      </w:r>
      <w:r w:rsidRPr="00531FD9">
        <w:rPr>
          <w:color w:val="FF0000"/>
        </w:rPr>
        <w:t>売却</w:t>
      </w:r>
      <w:r>
        <w:t>に要する</w:t>
      </w:r>
      <w:r w:rsidRPr="00531FD9">
        <w:rPr>
          <w:color w:val="FF0000"/>
        </w:rPr>
        <w:t>費用</w:t>
      </w:r>
      <w:r>
        <w:t>を</w:t>
      </w:r>
      <w:r w:rsidRPr="00531FD9">
        <w:rPr>
          <w:color w:val="FF0000"/>
        </w:rPr>
        <w:t>控除</w:t>
      </w:r>
      <w:r>
        <w:t>することが必要である。復帰価格を求める際に、</w:t>
      </w:r>
      <w:r w:rsidRPr="00531FD9">
        <w:rPr>
          <w:color w:val="FF0000"/>
        </w:rPr>
        <w:t>ｎ＋１期の純収益</w:t>
      </w:r>
      <w:r>
        <w:t>を</w:t>
      </w:r>
      <w:r w:rsidRPr="00531FD9">
        <w:rPr>
          <w:color w:val="FF0000"/>
        </w:rPr>
        <w:t>最終還元利回り</w:t>
      </w:r>
      <w:r>
        <w:t>で</w:t>
      </w:r>
      <w:r w:rsidRPr="00531FD9">
        <w:rPr>
          <w:color w:val="FF0000"/>
        </w:rPr>
        <w:t>還元</w:t>
      </w:r>
      <w:r>
        <w:t>して求める場合においては、</w:t>
      </w:r>
      <w:r w:rsidRPr="00531FD9">
        <w:rPr>
          <w:color w:val="FF0000"/>
        </w:rPr>
        <w:t>ｎ＋１期</w:t>
      </w:r>
      <w:r>
        <w:t>以降の</w:t>
      </w:r>
      <w:r w:rsidRPr="00531FD9">
        <w:rPr>
          <w:color w:val="FF0000"/>
        </w:rPr>
        <w:t>純収益の変動予測</w:t>
      </w:r>
      <w:r>
        <w:t>及び予</w:t>
      </w:r>
      <w:r w:rsidRPr="00531FD9">
        <w:rPr>
          <w:color w:val="FF0000"/>
        </w:rPr>
        <w:t>測に伴う不確実性</w:t>
      </w:r>
      <w:r>
        <w:t>を</w:t>
      </w:r>
      <w:r w:rsidRPr="00531FD9">
        <w:rPr>
          <w:color w:val="FF0000"/>
        </w:rPr>
        <w:t>ｎ＋１期</w:t>
      </w:r>
      <w:r>
        <w:t>の</w:t>
      </w:r>
      <w:r w:rsidRPr="00531FD9">
        <w:rPr>
          <w:color w:val="FF0000"/>
        </w:rPr>
        <w:t>純収益</w:t>
      </w:r>
      <w:r>
        <w:t>及び</w:t>
      </w:r>
      <w:r w:rsidRPr="00531FD9">
        <w:rPr>
          <w:color w:val="FF0000"/>
        </w:rPr>
        <w:t>最終還元利回り</w:t>
      </w:r>
      <w:r>
        <w:t>に的確に</w:t>
      </w:r>
      <w:r w:rsidRPr="00531FD9">
        <w:rPr>
          <w:color w:val="FF0000"/>
        </w:rPr>
        <w:t>反映</w:t>
      </w:r>
      <w:r>
        <w:t>させることが必要である。なお、</w:t>
      </w:r>
      <w:r w:rsidRPr="00531FD9">
        <w:rPr>
          <w:color w:val="FF0000"/>
        </w:rPr>
        <w:t>保有期間満了時点</w:t>
      </w:r>
      <w:r>
        <w:t>以降において、</w:t>
      </w:r>
      <w:r w:rsidRPr="00531FD9">
        <w:rPr>
          <w:color w:val="FF0000"/>
        </w:rPr>
        <w:t>建物の取壊し</w:t>
      </w:r>
      <w:r>
        <w:t>や</w:t>
      </w:r>
      <w:r w:rsidRPr="00531FD9">
        <w:rPr>
          <w:color w:val="FF0000"/>
        </w:rPr>
        <w:t>用途変更</w:t>
      </w:r>
      <w:r>
        <w:t>が既に</w:t>
      </w:r>
      <w:r w:rsidRPr="00531FD9">
        <w:rPr>
          <w:color w:val="FF0000"/>
        </w:rPr>
        <w:t>計画</w:t>
      </w:r>
      <w:r>
        <w:t>されている場合又は</w:t>
      </w:r>
      <w:r w:rsidRPr="00531FD9">
        <w:rPr>
          <w:color w:val="FF0000"/>
        </w:rPr>
        <w:t>建物が老朽化していること</w:t>
      </w:r>
      <w:r>
        <w:t>等により</w:t>
      </w:r>
      <w:r w:rsidRPr="00531FD9">
        <w:rPr>
          <w:color w:val="FF0000"/>
        </w:rPr>
        <w:t>取壊し</w:t>
      </w:r>
      <w:r>
        <w:t>等が</w:t>
      </w:r>
      <w:r w:rsidRPr="00531FD9">
        <w:rPr>
          <w:color w:val="FF0000"/>
        </w:rPr>
        <w:t>見込まれる</w:t>
      </w:r>
      <w:r>
        <w:t>場合においては、それらに要する</w:t>
      </w:r>
      <w:r w:rsidRPr="00531FD9">
        <w:rPr>
          <w:color w:val="FF0000"/>
        </w:rPr>
        <w:t>費用</w:t>
      </w:r>
      <w:r>
        <w:t>を</w:t>
      </w:r>
      <w:r w:rsidRPr="00531FD9">
        <w:rPr>
          <w:color w:val="FF0000"/>
        </w:rPr>
        <w:t>考慮</w:t>
      </w:r>
      <w:r>
        <w:t>して復帰価格を求めることが必要である。</w:t>
      </w:r>
    </w:p>
    <w:p w14:paraId="6DF25627" w14:textId="77777777" w:rsidR="00531FD9" w:rsidRDefault="003E49B1">
      <w:r>
        <w:t>オ最終還元利回りの求め方について</w:t>
      </w:r>
    </w:p>
    <w:p w14:paraId="1934D201" w14:textId="1A37E900" w:rsidR="00AA6FB8" w:rsidRDefault="003E49B1">
      <w:r>
        <w:t>最終還元利回りは、</w:t>
      </w:r>
      <w:r w:rsidRPr="00531FD9">
        <w:rPr>
          <w:color w:val="FF0000"/>
        </w:rPr>
        <w:t>価格時点の還元利回り</w:t>
      </w:r>
      <w:r>
        <w:t>を</w:t>
      </w:r>
      <w:r w:rsidRPr="00531FD9">
        <w:rPr>
          <w:color w:val="FF0000"/>
        </w:rPr>
        <w:t>もと</w:t>
      </w:r>
      <w:r>
        <w:t>に、</w:t>
      </w:r>
      <w:r w:rsidRPr="00531FD9">
        <w:rPr>
          <w:color w:val="FF0000"/>
        </w:rPr>
        <w:t>保有期間満了時点</w:t>
      </w:r>
      <w:r>
        <w:t>における</w:t>
      </w:r>
      <w:r w:rsidRPr="00531FD9">
        <w:rPr>
          <w:color w:val="FF0000"/>
        </w:rPr>
        <w:t>市場動向</w:t>
      </w:r>
      <w:r>
        <w:t>並びに</w:t>
      </w:r>
      <w:r w:rsidRPr="00531FD9">
        <w:rPr>
          <w:color w:val="FF0000"/>
        </w:rPr>
        <w:t>それ以降の収益の変動予測</w:t>
      </w:r>
      <w:r>
        <w:t>及び</w:t>
      </w:r>
      <w:r w:rsidRPr="00531FD9">
        <w:rPr>
          <w:color w:val="FF0000"/>
        </w:rPr>
        <w:t>予測に伴う不確実性</w:t>
      </w:r>
      <w:r>
        <w:t>を反映させて求めることが必要である。</w:t>
      </w:r>
    </w:p>
    <w:p w14:paraId="4E76E1F1" w14:textId="77777777" w:rsidR="00AA6FB8" w:rsidRDefault="003E49B1">
      <w:r>
        <w:t>③事業用不動産について</w:t>
      </w:r>
    </w:p>
    <w:p w14:paraId="7EC114F9" w14:textId="77777777" w:rsidR="00AA6FB8" w:rsidRDefault="003E49B1">
      <w:r>
        <w:t>ア</w:t>
      </w:r>
      <w:r w:rsidRPr="005B41D3">
        <w:rPr>
          <w:color w:val="FF0000"/>
        </w:rPr>
        <w:t>賃貸用不動産</w:t>
      </w:r>
      <w:r>
        <w:t>又は</w:t>
      </w:r>
      <w:r w:rsidRPr="005B41D3">
        <w:rPr>
          <w:color w:val="FF0000"/>
        </w:rPr>
        <w:t>賃貸以外の事業の用</w:t>
      </w:r>
      <w:r>
        <w:t>に供する不動産のうち、その</w:t>
      </w:r>
      <w:r w:rsidRPr="005B41D3">
        <w:rPr>
          <w:color w:val="FF0000"/>
        </w:rPr>
        <w:t>収益性</w:t>
      </w:r>
      <w:r>
        <w:t>が当該事業（賃貸用不動産にあっては賃借人による事業）の</w:t>
      </w:r>
      <w:r w:rsidRPr="005B41D3">
        <w:rPr>
          <w:color w:val="FF0000"/>
        </w:rPr>
        <w:t>経営の動向</w:t>
      </w:r>
      <w:r>
        <w:t>に</w:t>
      </w:r>
      <w:r w:rsidRPr="005B41D3">
        <w:rPr>
          <w:color w:val="FF0000"/>
        </w:rPr>
        <w:t>強く影響を受けるもの</w:t>
      </w:r>
      <w:r>
        <w:t>（以下「事業用不動産」という。）を例示すれば、次のとおりである。</w:t>
      </w:r>
    </w:p>
    <w:p w14:paraId="6E8DAD09" w14:textId="77777777" w:rsidR="00AA6FB8" w:rsidRDefault="003E49B1">
      <w:r>
        <w:t>（ア）</w:t>
      </w:r>
      <w:r w:rsidRPr="005B41D3">
        <w:rPr>
          <w:color w:val="FF0000"/>
        </w:rPr>
        <w:t>ホテル等の宿泊施設</w:t>
      </w:r>
    </w:p>
    <w:p w14:paraId="0A1F36AB" w14:textId="77777777" w:rsidR="00AA6FB8" w:rsidRPr="005B41D3" w:rsidRDefault="003E49B1">
      <w:pPr>
        <w:rPr>
          <w:color w:val="FF0000"/>
        </w:rPr>
      </w:pPr>
      <w:r>
        <w:t>（イ）</w:t>
      </w:r>
      <w:r w:rsidRPr="005B41D3">
        <w:rPr>
          <w:color w:val="FF0000"/>
        </w:rPr>
        <w:t>ゴルフ場等のレジャー施設</w:t>
      </w:r>
    </w:p>
    <w:p w14:paraId="724DCEE5" w14:textId="77777777" w:rsidR="00AA6FB8" w:rsidRPr="005B41D3" w:rsidRDefault="003E49B1">
      <w:pPr>
        <w:rPr>
          <w:color w:val="FF0000"/>
        </w:rPr>
      </w:pPr>
      <w:r>
        <w:t>（ウ）</w:t>
      </w:r>
      <w:r w:rsidRPr="005B41D3">
        <w:rPr>
          <w:color w:val="FF0000"/>
        </w:rPr>
        <w:t>病院、有料老人ホーム等の医療・福祉施設</w:t>
      </w:r>
    </w:p>
    <w:p w14:paraId="6137999D" w14:textId="77777777" w:rsidR="00AA6FB8" w:rsidRDefault="003E49B1">
      <w:r>
        <w:t>（エ）</w:t>
      </w:r>
      <w:r w:rsidRPr="005B41D3">
        <w:rPr>
          <w:color w:val="FF0000"/>
        </w:rPr>
        <w:t>百貨店や多数の店舗により構成されるショッピングセンター等の商業施設</w:t>
      </w:r>
    </w:p>
    <w:p w14:paraId="69D34F69" w14:textId="77777777" w:rsidR="00AA6FB8" w:rsidRDefault="003E49B1">
      <w:r>
        <w:t>イ事業用不動産の特性</w:t>
      </w:r>
    </w:p>
    <w:p w14:paraId="1EE05EBE" w14:textId="77777777" w:rsidR="005B41D3" w:rsidRDefault="003E49B1">
      <w:r>
        <w:t>（ア）運営形態の多様性</w:t>
      </w:r>
    </w:p>
    <w:p w14:paraId="053A89FD" w14:textId="7B87AC0D" w:rsidR="00AA6FB8" w:rsidRDefault="003E49B1">
      <w:r>
        <w:t>事業用不動産に係る事業の</w:t>
      </w:r>
      <w:r w:rsidRPr="005B41D3">
        <w:rPr>
          <w:color w:val="FF0000"/>
        </w:rPr>
        <w:t>運営形態</w:t>
      </w:r>
      <w:r>
        <w:t>については、その</w:t>
      </w:r>
      <w:r w:rsidRPr="005B41D3">
        <w:rPr>
          <w:color w:val="FF0000"/>
        </w:rPr>
        <w:t>所有者の直営</w:t>
      </w:r>
      <w:r>
        <w:t>による場合、</w:t>
      </w:r>
      <w:r w:rsidRPr="005B41D3">
        <w:rPr>
          <w:color w:val="FF0000"/>
        </w:rPr>
        <w:t>外部に運営が委託</w:t>
      </w:r>
      <w:r>
        <w:t>される場合、当該事業用</w:t>
      </w:r>
      <w:r w:rsidRPr="005B41D3">
        <w:rPr>
          <w:color w:val="FF0000"/>
        </w:rPr>
        <w:t>不動産が賃貸される</w:t>
      </w:r>
      <w:r>
        <w:t>場合等多様であり、こうした</w:t>
      </w:r>
      <w:r w:rsidRPr="005B41D3">
        <w:rPr>
          <w:color w:val="FF0000"/>
        </w:rPr>
        <w:t>運営形態の違い</w:t>
      </w:r>
      <w:r>
        <w:t>により、</w:t>
      </w:r>
      <w:r w:rsidRPr="005B41D3">
        <w:rPr>
          <w:color w:val="FF0000"/>
        </w:rPr>
        <w:t>純収益の把握の仕方</w:t>
      </w:r>
      <w:r>
        <w:t>や、当該</w:t>
      </w:r>
      <w:r w:rsidRPr="005B41D3">
        <w:rPr>
          <w:color w:val="FF0000"/>
        </w:rPr>
        <w:t>純収益の実現性の程度</w:t>
      </w:r>
      <w:r>
        <w:t>が</w:t>
      </w:r>
      <w:r w:rsidRPr="005B41D3">
        <w:rPr>
          <w:color w:val="FF0000"/>
        </w:rPr>
        <w:t>異なる</w:t>
      </w:r>
      <w:r>
        <w:t>場合があることに留意すべきである。</w:t>
      </w:r>
    </w:p>
    <w:p w14:paraId="1E5D2572" w14:textId="77777777" w:rsidR="005B41D3" w:rsidRDefault="003E49B1">
      <w:r>
        <w:t>（イ）事業用不動産に係る収益性の分析</w:t>
      </w:r>
    </w:p>
    <w:p w14:paraId="0937BE05" w14:textId="209F67C8" w:rsidR="00AA6FB8" w:rsidRDefault="003E49B1">
      <w:r>
        <w:t>事業用不動産に係る収益性の分析に当たっては、</w:t>
      </w:r>
      <w:r w:rsidRPr="005B41D3">
        <w:rPr>
          <w:color w:val="FF0000"/>
        </w:rPr>
        <w:t>事業経営</w:t>
      </w:r>
      <w:r>
        <w:t>に影響を及ぼす</w:t>
      </w:r>
      <w:r w:rsidRPr="005B41D3">
        <w:rPr>
          <w:color w:val="FF0000"/>
        </w:rPr>
        <w:t>社会経済情勢</w:t>
      </w:r>
      <w:r>
        <w:t>、当該不動産の存する</w:t>
      </w:r>
      <w:r w:rsidRPr="005B41D3">
        <w:rPr>
          <w:color w:val="FF0000"/>
        </w:rPr>
        <w:t>地域</w:t>
      </w:r>
      <w:r>
        <w:t>において</w:t>
      </w:r>
      <w:r w:rsidRPr="005B41D3">
        <w:rPr>
          <w:color w:val="FF0000"/>
        </w:rPr>
        <w:t>代替</w:t>
      </w:r>
      <w:r>
        <w:t>、</w:t>
      </w:r>
      <w:r w:rsidRPr="005B41D3">
        <w:rPr>
          <w:color w:val="FF0000"/>
        </w:rPr>
        <w:t>競争</w:t>
      </w:r>
      <w:r>
        <w:t>等の関係にある</w:t>
      </w:r>
      <w:r w:rsidRPr="005B41D3">
        <w:rPr>
          <w:color w:val="FF0000"/>
        </w:rPr>
        <w:t>不動産</w:t>
      </w:r>
      <w:r>
        <w:t>と比べた</w:t>
      </w:r>
      <w:r w:rsidRPr="005B41D3">
        <w:rPr>
          <w:color w:val="FF0000"/>
        </w:rPr>
        <w:t>優劣</w:t>
      </w:r>
      <w:r>
        <w:t>及び</w:t>
      </w:r>
      <w:r w:rsidRPr="005B41D3">
        <w:rPr>
          <w:color w:val="FF0000"/>
        </w:rPr>
        <w:t>競争力の程度</w:t>
      </w:r>
      <w:r>
        <w:t>等について</w:t>
      </w:r>
      <w:r w:rsidRPr="005B41D3">
        <w:rPr>
          <w:color w:val="FF0000"/>
        </w:rPr>
        <w:t>中長期的な観点</w:t>
      </w:r>
      <w:r>
        <w:t>から行うことが重要である。また、依頼者等から提出され</w:t>
      </w:r>
      <w:r>
        <w:lastRenderedPageBreak/>
        <w:t>た</w:t>
      </w:r>
      <w:r w:rsidRPr="005B41D3">
        <w:rPr>
          <w:color w:val="FF0000"/>
        </w:rPr>
        <w:t>事業実績</w:t>
      </w:r>
      <w:r>
        <w:t>や</w:t>
      </w:r>
      <w:r w:rsidRPr="005B41D3">
        <w:rPr>
          <w:color w:val="FF0000"/>
        </w:rPr>
        <w:t>事業計画</w:t>
      </w:r>
      <w:r>
        <w:t>等は、上記の分析における</w:t>
      </w:r>
      <w:r w:rsidRPr="005B41D3">
        <w:rPr>
          <w:color w:val="FF0000"/>
        </w:rPr>
        <w:t>資料</w:t>
      </w:r>
      <w:r>
        <w:t>として</w:t>
      </w:r>
      <w:r w:rsidRPr="005B41D3">
        <w:rPr>
          <w:color w:val="FF0000"/>
        </w:rPr>
        <w:t>有用</w:t>
      </w:r>
      <w:r>
        <w:t>であるが、当該</w:t>
      </w:r>
      <w:r w:rsidRPr="005B41D3">
        <w:rPr>
          <w:color w:val="FF0000"/>
        </w:rPr>
        <w:t>資料のみに依拠</w:t>
      </w:r>
      <w:r>
        <w:t>するのではなく、当該事業の</w:t>
      </w:r>
      <w:r w:rsidRPr="005B41D3">
        <w:rPr>
          <w:color w:val="FF0000"/>
        </w:rPr>
        <w:t>運営主</w:t>
      </w:r>
      <w:r>
        <w:t>体として</w:t>
      </w:r>
      <w:r w:rsidRPr="005B41D3">
        <w:rPr>
          <w:color w:val="FF0000"/>
        </w:rPr>
        <w:t>通常想定される事業者</w:t>
      </w:r>
      <w:r>
        <w:t>（以下「</w:t>
      </w:r>
      <w:r w:rsidRPr="005B41D3">
        <w:rPr>
          <w:color w:val="FF0000"/>
        </w:rPr>
        <w:t>運営事業者</w:t>
      </w:r>
      <w:r>
        <w:t>」という。）の</w:t>
      </w:r>
      <w:r w:rsidRPr="005B41D3">
        <w:rPr>
          <w:color w:val="FF0000"/>
        </w:rPr>
        <w:t>視点</w:t>
      </w:r>
      <w:r>
        <w:t>から、当該</w:t>
      </w:r>
      <w:r w:rsidRPr="005B41D3">
        <w:rPr>
          <w:color w:val="FF0000"/>
        </w:rPr>
        <w:t>実績</w:t>
      </w:r>
      <w:r>
        <w:t>・</w:t>
      </w:r>
      <w:r w:rsidRPr="005B41D3">
        <w:rPr>
          <w:color w:val="FF0000"/>
        </w:rPr>
        <w:t>計画</w:t>
      </w:r>
      <w:r>
        <w:t>等の</w:t>
      </w:r>
      <w:r w:rsidRPr="005B41D3">
        <w:rPr>
          <w:color w:val="FF0000"/>
        </w:rPr>
        <w:t>持続性</w:t>
      </w:r>
      <w:r>
        <w:t>・</w:t>
      </w:r>
      <w:r w:rsidRPr="005B41D3">
        <w:rPr>
          <w:color w:val="FF0000"/>
        </w:rPr>
        <w:t>実現性</w:t>
      </w:r>
      <w:r>
        <w:t>について十分に検討しなければならない。</w:t>
      </w:r>
    </w:p>
    <w:p w14:paraId="5682DE15" w14:textId="77777777" w:rsidR="005B41D3" w:rsidRDefault="003E49B1">
      <w:r>
        <w:t>ウ事業用不動産に係る総収益の把握における留意点</w:t>
      </w:r>
    </w:p>
    <w:p w14:paraId="7DE74D52" w14:textId="77777777" w:rsidR="005B41D3" w:rsidRDefault="003E49B1">
      <w:r>
        <w:t>事業用不動産については、その</w:t>
      </w:r>
      <w:r w:rsidRPr="005B41D3">
        <w:rPr>
          <w:color w:val="FF0000"/>
        </w:rPr>
        <w:t>利用方法</w:t>
      </w:r>
      <w:r>
        <w:t>において</w:t>
      </w:r>
      <w:r w:rsidRPr="005B41D3">
        <w:rPr>
          <w:color w:val="FF0000"/>
        </w:rPr>
        <w:t>個別性が高く</w:t>
      </w:r>
      <w:r>
        <w:t>、</w:t>
      </w:r>
      <w:r w:rsidRPr="005B41D3">
        <w:rPr>
          <w:color w:val="FF0000"/>
        </w:rPr>
        <w:t>賃貸借の市場</w:t>
      </w:r>
      <w:r>
        <w:t>が相対的に</w:t>
      </w:r>
      <w:r w:rsidRPr="005B41D3">
        <w:rPr>
          <w:color w:val="FF0000"/>
        </w:rPr>
        <w:t>成熟していない</w:t>
      </w:r>
      <w:r>
        <w:t>ため、賃貸借の</w:t>
      </w:r>
      <w:r w:rsidRPr="005B41D3">
        <w:rPr>
          <w:color w:val="FF0000"/>
        </w:rPr>
        <w:t>事例をもと</w:t>
      </w:r>
      <w:r>
        <w:t>に適正な賃料を</w:t>
      </w:r>
      <w:r w:rsidRPr="005B41D3">
        <w:rPr>
          <w:color w:val="FF0000"/>
        </w:rPr>
        <w:t>把握</w:t>
      </w:r>
      <w:r>
        <w:t>することが</w:t>
      </w:r>
      <w:r w:rsidRPr="005B41D3">
        <w:rPr>
          <w:color w:val="FF0000"/>
        </w:rPr>
        <w:t>困難な場合が多い</w:t>
      </w:r>
      <w:r>
        <w:t>。したがって、当該事業による</w:t>
      </w:r>
      <w:r w:rsidRPr="005B41D3">
        <w:rPr>
          <w:color w:val="FF0000"/>
        </w:rPr>
        <w:t>売上高</w:t>
      </w:r>
      <w:r>
        <w:t>をもとに</w:t>
      </w:r>
      <w:r w:rsidRPr="005B41D3">
        <w:rPr>
          <w:color w:val="FF0000"/>
        </w:rPr>
        <w:t>支払賃料等相当額を算定</w:t>
      </w:r>
      <w:r>
        <w:t>する場合には、その事</w:t>
      </w:r>
      <w:r w:rsidRPr="005B41D3">
        <w:rPr>
          <w:color w:val="FF0000"/>
        </w:rPr>
        <w:t>業採算性の観点</w:t>
      </w:r>
      <w:r>
        <w:t>から、適正な</w:t>
      </w:r>
      <w:r w:rsidRPr="005B41D3">
        <w:rPr>
          <w:color w:val="FF0000"/>
        </w:rPr>
        <w:t>賃料水準を把握</w:t>
      </w:r>
      <w:r>
        <w:t>する必要がある。</w:t>
      </w:r>
    </w:p>
    <w:p w14:paraId="45342174" w14:textId="77777777" w:rsidR="005B41D3" w:rsidRDefault="003E49B1">
      <w:r>
        <w:t>また、事業用不動産が現に</w:t>
      </w:r>
      <w:r w:rsidRPr="005B41D3">
        <w:rPr>
          <w:color w:val="FF0000"/>
        </w:rPr>
        <w:t>賃貸借に供されている</w:t>
      </w:r>
      <w:r>
        <w:t>場合においても、</w:t>
      </w:r>
      <w:r w:rsidRPr="005B41D3">
        <w:rPr>
          <w:color w:val="FF0000"/>
        </w:rPr>
        <w:t>現行の賃貸借契約</w:t>
      </w:r>
      <w:r w:rsidRPr="005B41D3">
        <w:t>における</w:t>
      </w:r>
      <w:r w:rsidRPr="005B41D3">
        <w:rPr>
          <w:color w:val="FF0000"/>
        </w:rPr>
        <w:t>賃料</w:t>
      </w:r>
      <w:r>
        <w:t>と、</w:t>
      </w:r>
      <w:r w:rsidRPr="005B41D3">
        <w:rPr>
          <w:color w:val="FF0000"/>
        </w:rPr>
        <w:t>事業採算性の観点</w:t>
      </w:r>
      <w:r w:rsidRPr="005B41D3">
        <w:t>から</w:t>
      </w:r>
      <w:r w:rsidRPr="005B41D3">
        <w:rPr>
          <w:color w:val="FF0000"/>
        </w:rPr>
        <w:t>把握</w:t>
      </w:r>
      <w:r w:rsidRPr="005B41D3">
        <w:t>した適正な</w:t>
      </w:r>
      <w:r w:rsidRPr="005B41D3">
        <w:rPr>
          <w:color w:val="FF0000"/>
        </w:rPr>
        <w:t>賃料水準</w:t>
      </w:r>
      <w:r>
        <w:t>との</w:t>
      </w:r>
      <w:r w:rsidRPr="005B41D3">
        <w:rPr>
          <w:color w:val="FF0000"/>
        </w:rPr>
        <w:t>関係</w:t>
      </w:r>
      <w:r>
        <w:t>について分析を行うことが有用である。これらの場合においては、</w:t>
      </w:r>
      <w:r w:rsidRPr="005B41D3">
        <w:rPr>
          <w:color w:val="FF0000"/>
        </w:rPr>
        <w:t>将来</w:t>
      </w:r>
      <w:r>
        <w:t>における事</w:t>
      </w:r>
      <w:r w:rsidRPr="005B41D3">
        <w:rPr>
          <w:color w:val="FF0000"/>
        </w:rPr>
        <w:t>業経営の動向</w:t>
      </w:r>
      <w:r>
        <w:t>を</w:t>
      </w:r>
      <w:r w:rsidRPr="005B41D3">
        <w:rPr>
          <w:color w:val="FF0000"/>
        </w:rPr>
        <w:t>中長期的な観点</w:t>
      </w:r>
      <w:r>
        <w:t>から分析し、当該賃料等が、</w:t>
      </w:r>
      <w:r w:rsidRPr="005B41D3">
        <w:rPr>
          <w:color w:val="FF0000"/>
        </w:rPr>
        <w:t>相当の期間</w:t>
      </w:r>
      <w:r>
        <w:t>、</w:t>
      </w:r>
      <w:r w:rsidRPr="005B41D3">
        <w:rPr>
          <w:color w:val="FF0000"/>
        </w:rPr>
        <w:t>安定的に収受可能な水準であるか</w:t>
      </w:r>
      <w:r>
        <w:t>について検討する必要がある。</w:t>
      </w:r>
    </w:p>
    <w:p w14:paraId="7D4D1009" w14:textId="2D8E3FD9" w:rsidR="00AA6FB8" w:rsidRDefault="003E49B1">
      <w:r>
        <w:t>なお、</w:t>
      </w:r>
      <w:r w:rsidRPr="005B41D3">
        <w:rPr>
          <w:color w:val="FF0000"/>
        </w:rPr>
        <w:t>運営事業者</w:t>
      </w:r>
      <w:r>
        <w:t>が通常よりも</w:t>
      </w:r>
      <w:r w:rsidRPr="005B41D3">
        <w:rPr>
          <w:color w:val="FF0000"/>
        </w:rPr>
        <w:t>優れた能力</w:t>
      </w:r>
      <w:r>
        <w:t>を有することによって生じる</w:t>
      </w:r>
      <w:r w:rsidRPr="005B41D3">
        <w:rPr>
          <w:color w:val="FF0000"/>
        </w:rPr>
        <w:t>超過収益</w:t>
      </w:r>
      <w:r>
        <w:t>は、本来、</w:t>
      </w:r>
      <w:r w:rsidRPr="005B41D3">
        <w:rPr>
          <w:color w:val="FF0000"/>
        </w:rPr>
        <w:t>運営事業者の経営等に帰属する</w:t>
      </w:r>
      <w:r>
        <w:t>ものであるが、</w:t>
      </w:r>
      <w:r w:rsidRPr="005B41D3">
        <w:rPr>
          <w:color w:val="FF0000"/>
        </w:rPr>
        <w:t>賃貸借契約</w:t>
      </w:r>
      <w:r>
        <w:t>において</w:t>
      </w:r>
      <w:r w:rsidRPr="005B41D3">
        <w:rPr>
          <w:color w:val="FF0000"/>
        </w:rPr>
        <w:t>当該超過収益の一部</w:t>
      </w:r>
      <w:r>
        <w:t>が不動産の</w:t>
      </w:r>
      <w:r w:rsidRPr="005B41D3">
        <w:rPr>
          <w:color w:val="FF0000"/>
        </w:rPr>
        <w:t>所有者に安定的に帰属</w:t>
      </w:r>
      <w:r>
        <w:t>することについて</w:t>
      </w:r>
      <w:r w:rsidRPr="005B41D3">
        <w:rPr>
          <w:color w:val="FF0000"/>
        </w:rPr>
        <w:t>合意</w:t>
      </w:r>
      <w:r>
        <w:t>があるときには、</w:t>
      </w:r>
      <w:r w:rsidRPr="005B41D3">
        <w:rPr>
          <w:color w:val="FF0000"/>
        </w:rPr>
        <w:t>当該超過収益</w:t>
      </w:r>
      <w:r>
        <w:t>の</w:t>
      </w:r>
      <w:r w:rsidRPr="005B41D3">
        <w:rPr>
          <w:color w:val="FF0000"/>
        </w:rPr>
        <w:t>一部が当該事業用不動産に帰属する</w:t>
      </w:r>
      <w:r>
        <w:t>場合があることに留意すべきである。</w:t>
      </w:r>
    </w:p>
    <w:p w14:paraId="4447CD60" w14:textId="77777777" w:rsidR="00AA6FB8" w:rsidRDefault="003E49B1">
      <w:r>
        <w:t>２．賃料を求める鑑定評価の手法について</w:t>
      </w:r>
    </w:p>
    <w:p w14:paraId="61663BEF" w14:textId="77777777" w:rsidR="005B41D3" w:rsidRDefault="003E49B1">
      <w:r>
        <w:t>（１）積算法について</w:t>
      </w:r>
    </w:p>
    <w:p w14:paraId="2FC33F53" w14:textId="77777777" w:rsidR="005B41D3" w:rsidRDefault="003E49B1">
      <w:r>
        <w:t>基礎価格を求めるに当たっては、次に掲げる事項に留意する必要がある。</w:t>
      </w:r>
    </w:p>
    <w:p w14:paraId="0D205FD4" w14:textId="2A162CD9" w:rsidR="00AA6FB8" w:rsidRDefault="003E49B1">
      <w:r>
        <w:t>①</w:t>
      </w:r>
      <w:r w:rsidRPr="005B41D3">
        <w:rPr>
          <w:color w:val="FF0000"/>
        </w:rPr>
        <w:t>宅地</w:t>
      </w:r>
      <w:r>
        <w:t>の賃料（いわゆる</w:t>
      </w:r>
      <w:r w:rsidRPr="005B41D3">
        <w:rPr>
          <w:color w:val="FF0000"/>
        </w:rPr>
        <w:t>地代</w:t>
      </w:r>
      <w:r>
        <w:t>）を求める場合</w:t>
      </w:r>
    </w:p>
    <w:p w14:paraId="135180C4" w14:textId="38C588DD" w:rsidR="00AA6FB8" w:rsidRDefault="003E49B1">
      <w:r>
        <w:t>ア</w:t>
      </w:r>
      <w:r w:rsidRPr="005B41D3">
        <w:rPr>
          <w:color w:val="FF0000"/>
        </w:rPr>
        <w:t>最有効使用が可能</w:t>
      </w:r>
      <w:r>
        <w:t>な場合は、</w:t>
      </w:r>
      <w:r w:rsidRPr="005B41D3">
        <w:rPr>
          <w:color w:val="FF0000"/>
        </w:rPr>
        <w:t>更地の経済価値</w:t>
      </w:r>
      <w:r>
        <w:t>に即応した価格である。</w:t>
      </w:r>
    </w:p>
    <w:p w14:paraId="1F136702" w14:textId="77777777" w:rsidR="00AA6FB8" w:rsidRDefault="003E49B1">
      <w:r>
        <w:t>イ</w:t>
      </w:r>
      <w:r w:rsidRPr="005B41D3">
        <w:rPr>
          <w:color w:val="FF0000"/>
        </w:rPr>
        <w:t>建物の所有を目的</w:t>
      </w:r>
      <w:r>
        <w:t>とする賃貸借等の場合で</w:t>
      </w:r>
      <w:r w:rsidRPr="005B41D3">
        <w:rPr>
          <w:color w:val="FF0000"/>
        </w:rPr>
        <w:t>契約</w:t>
      </w:r>
      <w:r>
        <w:t>により</w:t>
      </w:r>
      <w:r w:rsidRPr="005B41D3">
        <w:rPr>
          <w:color w:val="FF0000"/>
        </w:rPr>
        <w:t>敷地の最有効使用が見込めない</w:t>
      </w:r>
      <w:r>
        <w:t>ときは、当該</w:t>
      </w:r>
      <w:r w:rsidRPr="005B41D3">
        <w:rPr>
          <w:color w:val="FF0000"/>
        </w:rPr>
        <w:t>契約条件を前提</w:t>
      </w:r>
      <w:r>
        <w:t>とする</w:t>
      </w:r>
      <w:r w:rsidRPr="005B41D3">
        <w:rPr>
          <w:color w:val="FF0000"/>
        </w:rPr>
        <w:t>建付地としての経済価値</w:t>
      </w:r>
      <w:r>
        <w:t>に即応した価格である。</w:t>
      </w:r>
    </w:p>
    <w:p w14:paraId="5816BFD4" w14:textId="77777777" w:rsidR="005B41D3" w:rsidRDefault="003E49B1">
      <w:r>
        <w:t>②</w:t>
      </w:r>
      <w:r w:rsidRPr="005B41D3">
        <w:rPr>
          <w:color w:val="FF0000"/>
        </w:rPr>
        <w:t>建物及びその敷地</w:t>
      </w:r>
      <w:r>
        <w:t>の賃料（いわゆる</w:t>
      </w:r>
      <w:r w:rsidRPr="005B41D3">
        <w:rPr>
          <w:color w:val="FF0000"/>
        </w:rPr>
        <w:t>家賃</w:t>
      </w:r>
      <w:r>
        <w:t>）を求める場合</w:t>
      </w:r>
    </w:p>
    <w:p w14:paraId="6F033C56" w14:textId="7061195C" w:rsidR="00AA6FB8" w:rsidRDefault="003E49B1">
      <w:r>
        <w:t>建物及びその敷地の</w:t>
      </w:r>
      <w:r w:rsidRPr="005B41D3">
        <w:rPr>
          <w:color w:val="FF0000"/>
        </w:rPr>
        <w:t>現状に基づく利用</w:t>
      </w:r>
      <w:r>
        <w:t>を前提として成り立つ当該</w:t>
      </w:r>
      <w:r w:rsidRPr="005B41D3">
        <w:rPr>
          <w:color w:val="FF0000"/>
        </w:rPr>
        <w:t>建物及びその敷地の経済価値</w:t>
      </w:r>
      <w:r>
        <w:t>に即応した価格である。</w:t>
      </w:r>
    </w:p>
    <w:p w14:paraId="19F1127A" w14:textId="77777777" w:rsidR="00AA6FB8" w:rsidRDefault="003E49B1">
      <w:r>
        <w:t>（２）賃貸事例比較法について</w:t>
      </w:r>
    </w:p>
    <w:p w14:paraId="4E7A825E" w14:textId="77777777" w:rsidR="00AA6FB8" w:rsidRDefault="003E49B1">
      <w:r>
        <w:t>①事例の選択について</w:t>
      </w:r>
    </w:p>
    <w:p w14:paraId="006FCE82" w14:textId="5C51F03F" w:rsidR="00AA6FB8" w:rsidRDefault="003E49B1">
      <w:r>
        <w:t>ア賃貸借等の事例の選択に当たっては、</w:t>
      </w:r>
      <w:r w:rsidRPr="005B41D3">
        <w:rPr>
          <w:color w:val="FF0000"/>
        </w:rPr>
        <w:t>新規賃料</w:t>
      </w:r>
      <w:r>
        <w:t>、</w:t>
      </w:r>
      <w:r w:rsidRPr="005B41D3">
        <w:rPr>
          <w:color w:val="FF0000"/>
        </w:rPr>
        <w:t>継続賃料</w:t>
      </w:r>
      <w:r>
        <w:t>の別又は</w:t>
      </w:r>
      <w:r w:rsidRPr="005B41D3">
        <w:rPr>
          <w:color w:val="FF0000"/>
        </w:rPr>
        <w:t>建物の用途</w:t>
      </w:r>
      <w:r>
        <w:t>の別により</w:t>
      </w:r>
      <w:r w:rsidRPr="005B41D3">
        <w:rPr>
          <w:color w:val="FF0000"/>
        </w:rPr>
        <w:t>賃料水準が異なる</w:t>
      </w:r>
      <w:r>
        <w:t>のが一般的であることに留意して、できる限り対象不動産に</w:t>
      </w:r>
      <w:r w:rsidRPr="005B41D3">
        <w:rPr>
          <w:color w:val="FF0000"/>
        </w:rPr>
        <w:t>類似した事例を選択</w:t>
      </w:r>
      <w:r>
        <w:t>すべきである。</w:t>
      </w:r>
    </w:p>
    <w:p w14:paraId="57593C99" w14:textId="15768F9A" w:rsidR="00AA6FB8" w:rsidRDefault="003E49B1">
      <w:r>
        <w:t>イ</w:t>
      </w:r>
      <w:r w:rsidRPr="005B41D3">
        <w:rPr>
          <w:color w:val="FF0000"/>
        </w:rPr>
        <w:t>契約内容の類似性</w:t>
      </w:r>
      <w:r>
        <w:t>を判断する際の留意事項を例示すれば、次のとおりである。</w:t>
      </w:r>
    </w:p>
    <w:p w14:paraId="052637FA" w14:textId="77777777" w:rsidR="00AA6FB8" w:rsidRDefault="003E49B1">
      <w:r>
        <w:t>（ア）</w:t>
      </w:r>
      <w:r w:rsidRPr="005B41D3">
        <w:rPr>
          <w:color w:val="FF0000"/>
        </w:rPr>
        <w:t>賃貸形式</w:t>
      </w:r>
    </w:p>
    <w:p w14:paraId="3AA51536" w14:textId="77777777" w:rsidR="00AA6FB8" w:rsidRDefault="003E49B1">
      <w:r>
        <w:t>（イ）</w:t>
      </w:r>
      <w:r w:rsidRPr="005B41D3">
        <w:rPr>
          <w:color w:val="FF0000"/>
        </w:rPr>
        <w:t>賃貸面積</w:t>
      </w:r>
    </w:p>
    <w:p w14:paraId="2384B0DA" w14:textId="77777777" w:rsidR="00AA6FB8" w:rsidRPr="005B41D3" w:rsidRDefault="003E49B1">
      <w:pPr>
        <w:rPr>
          <w:color w:val="FF0000"/>
        </w:rPr>
      </w:pPr>
      <w:r>
        <w:lastRenderedPageBreak/>
        <w:t>（ウ）</w:t>
      </w:r>
      <w:r w:rsidRPr="005B41D3">
        <w:rPr>
          <w:color w:val="FF0000"/>
        </w:rPr>
        <w:t>契約期間並びに経過期間及び残存期間</w:t>
      </w:r>
    </w:p>
    <w:p w14:paraId="62AACC03" w14:textId="77777777" w:rsidR="00AA6FB8" w:rsidRPr="005B41D3" w:rsidRDefault="003E49B1">
      <w:pPr>
        <w:rPr>
          <w:color w:val="FF0000"/>
        </w:rPr>
      </w:pPr>
      <w:r>
        <w:t>（エ）</w:t>
      </w:r>
      <w:r w:rsidRPr="005B41D3">
        <w:rPr>
          <w:color w:val="FF0000"/>
        </w:rPr>
        <w:t>一時金の授受に基づく賃料内容</w:t>
      </w:r>
    </w:p>
    <w:p w14:paraId="30A0DA7E" w14:textId="77777777" w:rsidR="00AA6FB8" w:rsidRPr="005B41D3" w:rsidRDefault="003E49B1">
      <w:pPr>
        <w:rPr>
          <w:color w:val="FF0000"/>
        </w:rPr>
      </w:pPr>
      <w:r>
        <w:t>（オ）</w:t>
      </w:r>
      <w:r w:rsidRPr="005B41D3">
        <w:rPr>
          <w:color w:val="FF0000"/>
        </w:rPr>
        <w:t>賃料の算定の期間及びその支払方法</w:t>
      </w:r>
    </w:p>
    <w:p w14:paraId="3D35198A" w14:textId="77777777" w:rsidR="00AA6FB8" w:rsidRPr="005B41D3" w:rsidRDefault="003E49B1">
      <w:pPr>
        <w:rPr>
          <w:color w:val="FF0000"/>
        </w:rPr>
      </w:pPr>
      <w:r>
        <w:t>（カ）</w:t>
      </w:r>
      <w:r w:rsidRPr="005B41D3">
        <w:rPr>
          <w:color w:val="FF0000"/>
        </w:rPr>
        <w:t>修理及び現状変更に関する事項</w:t>
      </w:r>
    </w:p>
    <w:p w14:paraId="59FD0937" w14:textId="77777777" w:rsidR="00AA6FB8" w:rsidRPr="005B41D3" w:rsidRDefault="003E49B1">
      <w:pPr>
        <w:rPr>
          <w:color w:val="FF0000"/>
        </w:rPr>
      </w:pPr>
      <w:r>
        <w:t>（キ）</w:t>
      </w:r>
      <w:r w:rsidRPr="005B41D3">
        <w:rPr>
          <w:color w:val="FF0000"/>
        </w:rPr>
        <w:t>賃貸借等に供される範囲及びその使用方法</w:t>
      </w:r>
    </w:p>
    <w:p w14:paraId="4106BC2B" w14:textId="77777777" w:rsidR="00AA6FB8" w:rsidRDefault="003E49B1">
      <w:r>
        <w:t>②地域要因の比較及び個別的要因の比較について</w:t>
      </w:r>
    </w:p>
    <w:p w14:paraId="6AF68FE8" w14:textId="77777777" w:rsidR="00AA6FB8" w:rsidRDefault="003E49B1">
      <w:r w:rsidRPr="005B41D3">
        <w:rPr>
          <w:color w:val="FF0000"/>
        </w:rPr>
        <w:t>賃料</w:t>
      </w:r>
      <w:r>
        <w:t>を求める場合の</w:t>
      </w:r>
      <w:r w:rsidRPr="005B41D3">
        <w:rPr>
          <w:color w:val="FF0000"/>
        </w:rPr>
        <w:t>地域要因の比較</w:t>
      </w:r>
      <w:r>
        <w:t>に当たっては、</w:t>
      </w:r>
      <w:r w:rsidRPr="005B41D3">
        <w:rPr>
          <w:color w:val="FF0000"/>
        </w:rPr>
        <w:t>賃料固有の価格形成要因</w:t>
      </w:r>
      <w:r>
        <w:t>が存すること等により、価格を求める場合の</w:t>
      </w:r>
      <w:r w:rsidRPr="008A52A2">
        <w:rPr>
          <w:color w:val="FF0000"/>
        </w:rPr>
        <w:t>地域</w:t>
      </w:r>
      <w:r>
        <w:t>と</w:t>
      </w:r>
      <w:r w:rsidRPr="008A52A2">
        <w:rPr>
          <w:color w:val="FF0000"/>
        </w:rPr>
        <w:t>賃料</w:t>
      </w:r>
      <w:r>
        <w:t>を求める場合の</w:t>
      </w:r>
      <w:r w:rsidRPr="008A52A2">
        <w:rPr>
          <w:color w:val="FF0000"/>
        </w:rPr>
        <w:t>地域</w:t>
      </w:r>
      <w:r>
        <w:t>とでは、それぞれの</w:t>
      </w:r>
      <w:r w:rsidRPr="008A52A2">
        <w:rPr>
          <w:color w:val="FF0000"/>
        </w:rPr>
        <w:t>地域の範囲</w:t>
      </w:r>
      <w:r>
        <w:t>及び</w:t>
      </w:r>
      <w:r w:rsidRPr="008A52A2">
        <w:rPr>
          <w:color w:val="FF0000"/>
        </w:rPr>
        <w:t>地域の格差</w:t>
      </w:r>
      <w:r>
        <w:t>を</w:t>
      </w:r>
      <w:r w:rsidRPr="008A52A2">
        <w:rPr>
          <w:color w:val="FF0000"/>
        </w:rPr>
        <w:t>異にする</w:t>
      </w:r>
      <w:r>
        <w:t>ことに留意することが必要である。</w:t>
      </w:r>
      <w:r w:rsidRPr="008A52A2">
        <w:rPr>
          <w:color w:val="FF0000"/>
        </w:rPr>
        <w:t>賃料</w:t>
      </w:r>
      <w:r>
        <w:t>を求める場合の</w:t>
      </w:r>
      <w:r w:rsidRPr="008A52A2">
        <w:rPr>
          <w:color w:val="FF0000"/>
        </w:rPr>
        <w:t>個別的要因の比較</w:t>
      </w:r>
      <w:r>
        <w:t>に当たっては、</w:t>
      </w:r>
      <w:r w:rsidRPr="008A52A2">
        <w:rPr>
          <w:color w:val="FF0000"/>
        </w:rPr>
        <w:t>契約内容</w:t>
      </w:r>
      <w:r>
        <w:t>、</w:t>
      </w:r>
      <w:r w:rsidRPr="008A52A2">
        <w:rPr>
          <w:color w:val="FF0000"/>
        </w:rPr>
        <w:t>土地及び建物に関する個別的要因</w:t>
      </w:r>
      <w:r>
        <w:t>等に留意することが必要である。</w:t>
      </w:r>
    </w:p>
    <w:p w14:paraId="38796A49" w14:textId="77777777" w:rsidR="00AA6FB8" w:rsidRDefault="00AA6FB8"/>
    <w:p w14:paraId="0C4B4BD9" w14:textId="77777777" w:rsidR="00AA6FB8" w:rsidRDefault="003E49B1">
      <w:r>
        <w:t>Ⅵ「総論第８章鑑定評価の手順」について</w:t>
      </w:r>
    </w:p>
    <w:p w14:paraId="26F2AEE1" w14:textId="77777777" w:rsidR="008A52A2" w:rsidRDefault="003E49B1">
      <w:r>
        <w:t>１．依頼者、提出先等及び利害関係等の確認について</w:t>
      </w:r>
    </w:p>
    <w:p w14:paraId="727AEE21" w14:textId="77777777" w:rsidR="008A52A2" w:rsidRDefault="003E49B1">
      <w:r>
        <w:t>（１）鑑定評価書が依頼者以外の者へ提出される場合における当該提出先及び鑑定評価額が依頼者以外の者へ開示される場合における当該開示の相手方について</w:t>
      </w:r>
    </w:p>
    <w:p w14:paraId="4EA9499A" w14:textId="77777777" w:rsidR="008A52A2" w:rsidRDefault="003E49B1">
      <w:r>
        <w:t>鑑定評価書が依頼者</w:t>
      </w:r>
      <w:r w:rsidRPr="008A52A2">
        <w:rPr>
          <w:color w:val="FF0000"/>
        </w:rPr>
        <w:t>以外</w:t>
      </w:r>
      <w:r>
        <w:t>の者へ提出される場合における当該</w:t>
      </w:r>
      <w:r w:rsidRPr="008A52A2">
        <w:rPr>
          <w:color w:val="FF0000"/>
        </w:rPr>
        <w:t>提出先</w:t>
      </w:r>
      <w:r>
        <w:t>及び鑑定評価額が依頼者</w:t>
      </w:r>
      <w:r w:rsidRPr="008A52A2">
        <w:rPr>
          <w:color w:val="FF0000"/>
        </w:rPr>
        <w:t>以外</w:t>
      </w:r>
      <w:r>
        <w:t>の者へ</w:t>
      </w:r>
      <w:r w:rsidRPr="008A52A2">
        <w:rPr>
          <w:color w:val="FF0000"/>
        </w:rPr>
        <w:t>開示</w:t>
      </w:r>
      <w:r>
        <w:t>される場合における当該</w:t>
      </w:r>
      <w:r w:rsidRPr="008A52A2">
        <w:rPr>
          <w:color w:val="FF0000"/>
        </w:rPr>
        <w:t>開示の相手方</w:t>
      </w:r>
      <w:r>
        <w:t>の</w:t>
      </w:r>
      <w:r w:rsidRPr="008A52A2">
        <w:rPr>
          <w:color w:val="FF0000"/>
        </w:rPr>
        <w:t>確認</w:t>
      </w:r>
      <w:r>
        <w:t>については、依頼目的に応じ、</w:t>
      </w:r>
      <w:r w:rsidRPr="008A52A2">
        <w:rPr>
          <w:color w:val="FF0000"/>
        </w:rPr>
        <w:t>必ずしも個別具体的な名称等による必要はなく</w:t>
      </w:r>
      <w:r>
        <w:t>、</w:t>
      </w:r>
      <w:r w:rsidRPr="008A52A2">
        <w:rPr>
          <w:color w:val="FF0000"/>
        </w:rPr>
        <w:t>提出等の目的</w:t>
      </w:r>
      <w:r>
        <w:t>、</w:t>
      </w:r>
      <w:r w:rsidRPr="008A52A2">
        <w:rPr>
          <w:color w:val="FF0000"/>
        </w:rPr>
        <w:t>提出先等の属性</w:t>
      </w:r>
      <w:r>
        <w:t>等</w:t>
      </w:r>
      <w:r w:rsidRPr="008A52A2">
        <w:rPr>
          <w:color w:val="FF0000"/>
        </w:rPr>
        <w:t>利用目的の把握に資する</w:t>
      </w:r>
      <w:r>
        <w:t>ものでも足りる。このため、</w:t>
      </w:r>
      <w:r w:rsidRPr="008A52A2">
        <w:rPr>
          <w:color w:val="FF0000"/>
        </w:rPr>
        <w:t>個別具体の名称等が明らかでない</w:t>
      </w:r>
      <w:r>
        <w:t>場合であっても、これら</w:t>
      </w:r>
      <w:r w:rsidRPr="008A52A2">
        <w:rPr>
          <w:color w:val="FF0000"/>
        </w:rPr>
        <w:t>利用目的</w:t>
      </w:r>
      <w:r>
        <w:t>の</w:t>
      </w:r>
      <w:r w:rsidRPr="008A52A2">
        <w:rPr>
          <w:color w:val="FF0000"/>
        </w:rPr>
        <w:t>把握</w:t>
      </w:r>
      <w:r w:rsidRPr="008A52A2">
        <w:t>に資する</w:t>
      </w:r>
      <w:r w:rsidRPr="008A52A2">
        <w:rPr>
          <w:color w:val="FF0000"/>
        </w:rPr>
        <w:t>情報を把握する</w:t>
      </w:r>
      <w:r>
        <w:t>ことが必要であることに留意しなければならない。</w:t>
      </w:r>
    </w:p>
    <w:p w14:paraId="0215909C" w14:textId="77777777" w:rsidR="008A52A2" w:rsidRDefault="003E49B1">
      <w:r>
        <w:t>（２）関与不動産鑑定士及び関与不動産鑑定業者に係る利害関係等について</w:t>
      </w:r>
    </w:p>
    <w:p w14:paraId="4E24F158" w14:textId="77777777" w:rsidR="008A52A2" w:rsidRDefault="003E49B1">
      <w:r>
        <w:t>①関与不動産鑑定士について</w:t>
      </w:r>
    </w:p>
    <w:p w14:paraId="414FB016" w14:textId="77777777" w:rsidR="008A52A2" w:rsidRDefault="003E49B1">
      <w:r>
        <w:t>関与不動産鑑定士とは、当該不動産の鑑定評価に</w:t>
      </w:r>
      <w:r w:rsidRPr="008A52A2">
        <w:rPr>
          <w:color w:val="FF0000"/>
        </w:rPr>
        <w:t>関与した不動産鑑定士の全員</w:t>
      </w:r>
      <w:r>
        <w:t>をいい、当該不動産の鑑定評価に関する</w:t>
      </w:r>
      <w:r w:rsidRPr="008A52A2">
        <w:rPr>
          <w:color w:val="FF0000"/>
        </w:rPr>
        <w:t>業務の全部</w:t>
      </w:r>
      <w:r>
        <w:t>又は</w:t>
      </w:r>
      <w:r w:rsidRPr="008A52A2">
        <w:rPr>
          <w:color w:val="FF0000"/>
        </w:rPr>
        <w:t>一部を再委託</w:t>
      </w:r>
      <w:r>
        <w:t>した場合の当該</w:t>
      </w:r>
      <w:r w:rsidRPr="008A52A2">
        <w:rPr>
          <w:color w:val="FF0000"/>
        </w:rPr>
        <w:t>再委託先である不動産鑑定業者</w:t>
      </w:r>
      <w:r>
        <w:t>において当該不動産の</w:t>
      </w:r>
      <w:r w:rsidRPr="008A52A2">
        <w:rPr>
          <w:color w:val="FF0000"/>
        </w:rPr>
        <w:t>鑑定評価に関与した不動産鑑定士</w:t>
      </w:r>
      <w:r>
        <w:t>を</w:t>
      </w:r>
      <w:r w:rsidRPr="008A52A2">
        <w:rPr>
          <w:color w:val="FF0000"/>
        </w:rPr>
        <w:t>含む</w:t>
      </w:r>
      <w:r>
        <w:t>ものとする。</w:t>
      </w:r>
    </w:p>
    <w:p w14:paraId="72EC3D0D" w14:textId="77777777" w:rsidR="008A52A2" w:rsidRDefault="003E49B1">
      <w:r>
        <w:t>②関与不動産鑑定業者について</w:t>
      </w:r>
    </w:p>
    <w:p w14:paraId="42205D04" w14:textId="0F05F748" w:rsidR="008A52A2" w:rsidRDefault="003E49B1">
      <w:r>
        <w:t>関与不動産鑑定業者とは、当該不動産の鑑定評価に</w:t>
      </w:r>
      <w:r w:rsidRPr="008A52A2">
        <w:rPr>
          <w:color w:val="FF0000"/>
        </w:rPr>
        <w:t>関与不動産鑑定士を従事させている不動産鑑定業者</w:t>
      </w:r>
      <w:r>
        <w:t>の</w:t>
      </w:r>
      <w:r w:rsidRPr="008A52A2">
        <w:rPr>
          <w:color w:val="FF0000"/>
        </w:rPr>
        <w:t>すべて</w:t>
      </w:r>
      <w:r>
        <w:t>をいう。</w:t>
      </w:r>
    </w:p>
    <w:p w14:paraId="4C3505B1" w14:textId="77777777" w:rsidR="008A52A2" w:rsidRDefault="003E49B1">
      <w:r>
        <w:t>③依頼者と関与不動産鑑定士及び関与不動産鑑定業者との関係について</w:t>
      </w:r>
    </w:p>
    <w:p w14:paraId="21DC9262" w14:textId="6BEF08E4" w:rsidR="008A52A2" w:rsidRDefault="003E49B1">
      <w:r>
        <w:t>依頼者と関与不動産鑑定士及び関与不動産鑑定業者との関係に関し明らかにすべき</w:t>
      </w:r>
      <w:r w:rsidRPr="008A52A2">
        <w:rPr>
          <w:color w:val="FF0000"/>
        </w:rPr>
        <w:t>特別の関係</w:t>
      </w:r>
      <w:r>
        <w:t>及びその</w:t>
      </w:r>
      <w:r w:rsidRPr="008A52A2">
        <w:rPr>
          <w:color w:val="FF0000"/>
        </w:rPr>
        <w:t>内容</w:t>
      </w:r>
      <w:r>
        <w:t>は、最低限、次に掲げるものとする。ただし、</w:t>
      </w:r>
      <w:r w:rsidRPr="008A52A2">
        <w:rPr>
          <w:color w:val="FF0000"/>
        </w:rPr>
        <w:t>依頼目的</w:t>
      </w:r>
      <w:r>
        <w:t>や、</w:t>
      </w:r>
      <w:r w:rsidRPr="008A52A2">
        <w:rPr>
          <w:color w:val="FF0000"/>
        </w:rPr>
        <w:t>依頼者</w:t>
      </w:r>
      <w:r>
        <w:t>、</w:t>
      </w:r>
      <w:r w:rsidRPr="008A52A2">
        <w:rPr>
          <w:color w:val="FF0000"/>
        </w:rPr>
        <w:t>提出先</w:t>
      </w:r>
      <w:r>
        <w:t>等のほか</w:t>
      </w:r>
      <w:r w:rsidRPr="008A52A2">
        <w:rPr>
          <w:color w:val="FF0000"/>
        </w:rPr>
        <w:t>関係者の判断</w:t>
      </w:r>
      <w:r>
        <w:t>に与える大きさ等にかんがみ必要な</w:t>
      </w:r>
      <w:r w:rsidRPr="008A52A2">
        <w:rPr>
          <w:color w:val="FF0000"/>
        </w:rPr>
        <w:t>特別の関係</w:t>
      </w:r>
      <w:r>
        <w:t>についても明らかにするものとする。</w:t>
      </w:r>
    </w:p>
    <w:p w14:paraId="65D7AE72" w14:textId="77777777" w:rsidR="008A52A2" w:rsidRDefault="003E49B1">
      <w:r>
        <w:t>ア明らかにすべき依頼者と</w:t>
      </w:r>
      <w:r w:rsidRPr="00E23EC7">
        <w:rPr>
          <w:color w:val="FF0000"/>
        </w:rPr>
        <w:t>関与不動産鑑定士</w:t>
      </w:r>
      <w:r>
        <w:t>との間の特別の</w:t>
      </w:r>
      <w:r w:rsidRPr="008A52A2">
        <w:rPr>
          <w:color w:val="FF0000"/>
        </w:rPr>
        <w:t>資本的関係</w:t>
      </w:r>
      <w:r>
        <w:t>とは、当該</w:t>
      </w:r>
      <w:r w:rsidRPr="008A52A2">
        <w:rPr>
          <w:color w:val="FF0000"/>
        </w:rPr>
        <w:t>依頼者</w:t>
      </w:r>
      <w:r w:rsidRPr="008A52A2">
        <w:rPr>
          <w:color w:val="FF0000"/>
        </w:rPr>
        <w:lastRenderedPageBreak/>
        <w:t>の議決権</w:t>
      </w:r>
      <w:r>
        <w:t>につきその</w:t>
      </w:r>
      <w:r w:rsidRPr="008A52A2">
        <w:rPr>
          <w:color w:val="FF0000"/>
        </w:rPr>
        <w:t>２割以上</w:t>
      </w:r>
      <w:r>
        <w:t>を当該</w:t>
      </w:r>
      <w:r w:rsidRPr="008A52A2">
        <w:rPr>
          <w:color w:val="FF0000"/>
        </w:rPr>
        <w:t>不動産鑑定士が保有</w:t>
      </w:r>
      <w:r>
        <w:t>している場合その他これと</w:t>
      </w:r>
      <w:r w:rsidRPr="008A52A2">
        <w:rPr>
          <w:color w:val="FF0000"/>
        </w:rPr>
        <w:t>同等以上の資本的関係</w:t>
      </w:r>
      <w:r>
        <w:t>がある場合の当該関係であり、これらの場合において明らかにすべき内容は、</w:t>
      </w:r>
      <w:r w:rsidRPr="008A52A2">
        <w:rPr>
          <w:color w:val="FF0000"/>
        </w:rPr>
        <w:t>議決権の割合</w:t>
      </w:r>
      <w:r>
        <w:t>その他当該</w:t>
      </w:r>
      <w:r w:rsidRPr="008A52A2">
        <w:rPr>
          <w:color w:val="FF0000"/>
        </w:rPr>
        <w:t>関係に該当</w:t>
      </w:r>
      <w:r>
        <w:t>することとなった事項とする。</w:t>
      </w:r>
    </w:p>
    <w:p w14:paraId="6D8B1A43" w14:textId="77777777" w:rsidR="008A52A2" w:rsidRDefault="003E49B1">
      <w:r>
        <w:t>イ明らかにすべき依頼者と</w:t>
      </w:r>
      <w:r w:rsidRPr="00E23EC7">
        <w:rPr>
          <w:color w:val="FF0000"/>
        </w:rPr>
        <w:t>関与不動産鑑定士</w:t>
      </w:r>
      <w:r>
        <w:t>との間の特別の</w:t>
      </w:r>
      <w:r w:rsidRPr="008A52A2">
        <w:rPr>
          <w:color w:val="FF0000"/>
        </w:rPr>
        <w:t>人的関係</w:t>
      </w:r>
      <w:r>
        <w:t>とは、当該</w:t>
      </w:r>
      <w:r w:rsidRPr="008A52A2">
        <w:rPr>
          <w:color w:val="FF0000"/>
        </w:rPr>
        <w:t>依頼者</w:t>
      </w:r>
      <w:r>
        <w:t>又は当該</w:t>
      </w:r>
      <w:r w:rsidRPr="008A52A2">
        <w:rPr>
          <w:color w:val="FF0000"/>
        </w:rPr>
        <w:t>依頼者を代表</w:t>
      </w:r>
      <w:r>
        <w:t>する者が当該</w:t>
      </w:r>
      <w:r w:rsidRPr="008A52A2">
        <w:rPr>
          <w:color w:val="FF0000"/>
        </w:rPr>
        <w:t>不動産鑑定士</w:t>
      </w:r>
      <w:r>
        <w:t>である場合その他これらと</w:t>
      </w:r>
      <w:r w:rsidRPr="008A52A2">
        <w:rPr>
          <w:color w:val="FF0000"/>
        </w:rPr>
        <w:t>同等以上の人的関係</w:t>
      </w:r>
      <w:r>
        <w:t>がある場合の当該関係であり、これらの場合において明らかにすべき内容は、</w:t>
      </w:r>
      <w:r w:rsidRPr="008A52A2">
        <w:rPr>
          <w:color w:val="FF0000"/>
        </w:rPr>
        <w:t>当該関係に該当</w:t>
      </w:r>
      <w:r>
        <w:t>することとなった事項とする。</w:t>
      </w:r>
    </w:p>
    <w:p w14:paraId="3C1B6EB7" w14:textId="77777777" w:rsidR="008A52A2" w:rsidRDefault="003E49B1">
      <w:r>
        <w:t>ウ明らかにすべき依頼者と</w:t>
      </w:r>
      <w:r w:rsidRPr="00E23EC7">
        <w:rPr>
          <w:color w:val="FF0000"/>
        </w:rPr>
        <w:t>関与不動産鑑定業者</w:t>
      </w:r>
      <w:r>
        <w:t>（②に規定する不動産鑑定業者をいう。以下同じ。）との間の特別の資本的関係とは、</w:t>
      </w:r>
      <w:r w:rsidRPr="008A52A2">
        <w:rPr>
          <w:color w:val="FF0000"/>
        </w:rPr>
        <w:t>前事業年度</w:t>
      </w:r>
      <w:r>
        <w:t>（</w:t>
      </w:r>
      <w:r w:rsidRPr="008A52A2">
        <w:rPr>
          <w:color w:val="FF0000"/>
        </w:rPr>
        <w:t>財務諸表等が未調製</w:t>
      </w:r>
      <w:r>
        <w:t>のときは、</w:t>
      </w:r>
      <w:r w:rsidRPr="008A52A2">
        <w:rPr>
          <w:color w:val="FF0000"/>
        </w:rPr>
        <w:t>前々事業年度</w:t>
      </w:r>
      <w:r>
        <w:t>。オにおいて同じ。）において、当該</w:t>
      </w:r>
      <w:r w:rsidRPr="00E23EC7">
        <w:rPr>
          <w:color w:val="FF0000"/>
        </w:rPr>
        <w:t>依頼者</w:t>
      </w:r>
      <w:r>
        <w:t>又は当該</w:t>
      </w:r>
      <w:r w:rsidRPr="00E23EC7">
        <w:rPr>
          <w:color w:val="FF0000"/>
        </w:rPr>
        <w:t>不動産鑑定業者</w:t>
      </w:r>
      <w:r>
        <w:t>の</w:t>
      </w:r>
      <w:r w:rsidRPr="00E23EC7">
        <w:rPr>
          <w:color w:val="FF0000"/>
        </w:rPr>
        <w:t>いずれか一方が他方の子会社</w:t>
      </w:r>
      <w:r>
        <w:t>（連結財務諸表原則にいう子会社をいう。）又は</w:t>
      </w:r>
      <w:r w:rsidRPr="00E23EC7">
        <w:rPr>
          <w:color w:val="FF0000"/>
        </w:rPr>
        <w:t>関連会社</w:t>
      </w:r>
      <w:r>
        <w:t>（連結財務諸表原則にいう関連会社をいう。）である場合その他これらと</w:t>
      </w:r>
      <w:r w:rsidRPr="00E23EC7">
        <w:rPr>
          <w:color w:val="FF0000"/>
        </w:rPr>
        <w:t>同等以上の資本的関係がある</w:t>
      </w:r>
      <w:r>
        <w:t>場合の当該関係であり、これらの場合において明らかにすべき内容は、</w:t>
      </w:r>
      <w:r w:rsidRPr="00E23EC7">
        <w:rPr>
          <w:color w:val="FF0000"/>
        </w:rPr>
        <w:t>出資割合</w:t>
      </w:r>
      <w:r>
        <w:t>その他</w:t>
      </w:r>
      <w:r w:rsidRPr="00E23EC7">
        <w:rPr>
          <w:color w:val="FF0000"/>
        </w:rPr>
        <w:t>当該関係に該当</w:t>
      </w:r>
      <w:r>
        <w:t>することとなった事項とする。</w:t>
      </w:r>
    </w:p>
    <w:p w14:paraId="765F6D26" w14:textId="77777777" w:rsidR="008A52A2" w:rsidRDefault="003E49B1">
      <w:r>
        <w:t>エ明らかにすべき依頼者と</w:t>
      </w:r>
      <w:r w:rsidRPr="00E23EC7">
        <w:rPr>
          <w:color w:val="FF0000"/>
        </w:rPr>
        <w:t>関与不動産鑑定業者</w:t>
      </w:r>
      <w:r>
        <w:t>との間の</w:t>
      </w:r>
      <w:r w:rsidRPr="00E23EC7">
        <w:t>特別の</w:t>
      </w:r>
      <w:r w:rsidRPr="00E23EC7">
        <w:rPr>
          <w:color w:val="FF0000"/>
        </w:rPr>
        <w:t>人的関係</w:t>
      </w:r>
      <w:r>
        <w:t>とは、当該</w:t>
      </w:r>
      <w:r w:rsidRPr="00E23EC7">
        <w:rPr>
          <w:color w:val="FF0000"/>
        </w:rPr>
        <w:t>依頼者</w:t>
      </w:r>
      <w:r>
        <w:t>又は当該</w:t>
      </w:r>
      <w:r w:rsidRPr="00E23EC7">
        <w:rPr>
          <w:color w:val="FF0000"/>
        </w:rPr>
        <w:t>依頼者を代表する者</w:t>
      </w:r>
      <w:r>
        <w:t>が当該</w:t>
      </w:r>
      <w:r w:rsidRPr="00E23EC7">
        <w:rPr>
          <w:color w:val="FF0000"/>
        </w:rPr>
        <w:t>不動産鑑定業者</w:t>
      </w:r>
      <w:r>
        <w:t>又は当該</w:t>
      </w:r>
      <w:r w:rsidRPr="00E23EC7">
        <w:rPr>
          <w:color w:val="FF0000"/>
        </w:rPr>
        <w:t>不動産鑑定業者を代表する者</w:t>
      </w:r>
      <w:r>
        <w:t>である場合その他これらと</w:t>
      </w:r>
      <w:r w:rsidRPr="00E23EC7">
        <w:rPr>
          <w:color w:val="FF0000"/>
        </w:rPr>
        <w:t>同等以上の人的関係がある</w:t>
      </w:r>
      <w:r>
        <w:t>場合の当該関係であり、これらの場合において明らかにすべき内容は、</w:t>
      </w:r>
      <w:r w:rsidRPr="00E23EC7">
        <w:rPr>
          <w:color w:val="FF0000"/>
        </w:rPr>
        <w:t>当該関係に該当</w:t>
      </w:r>
      <w:r>
        <w:t>することとなった事項とする。</w:t>
      </w:r>
    </w:p>
    <w:p w14:paraId="6D05B05A" w14:textId="77777777" w:rsidR="008A52A2" w:rsidRDefault="003E49B1">
      <w:r>
        <w:t>オ明らかにすべき依頼者と</w:t>
      </w:r>
      <w:r w:rsidRPr="00E23EC7">
        <w:rPr>
          <w:color w:val="FF0000"/>
        </w:rPr>
        <w:t>関与不動産鑑定業者</w:t>
      </w:r>
      <w:r>
        <w:t>との間の特別の取引関係とは、当該</w:t>
      </w:r>
      <w:r w:rsidRPr="00E23EC7">
        <w:rPr>
          <w:color w:val="FF0000"/>
        </w:rPr>
        <w:t>不動産鑑定業者</w:t>
      </w:r>
      <w:r>
        <w:t>の</w:t>
      </w:r>
      <w:r w:rsidRPr="00E23EC7">
        <w:rPr>
          <w:color w:val="FF0000"/>
        </w:rPr>
        <w:t>前事業年度</w:t>
      </w:r>
      <w:r>
        <w:t>において、当該</w:t>
      </w:r>
      <w:r w:rsidRPr="00E23EC7">
        <w:rPr>
          <w:color w:val="FF0000"/>
        </w:rPr>
        <w:t>依頼者からの借入れ</w:t>
      </w:r>
      <w:r>
        <w:t>が当該</w:t>
      </w:r>
      <w:r w:rsidRPr="00E23EC7">
        <w:rPr>
          <w:color w:val="FF0000"/>
        </w:rPr>
        <w:t>不動産鑑定業者の負債の過半を占める場合</w:t>
      </w:r>
      <w:r>
        <w:t>、当該不動産鑑定業者の</w:t>
      </w:r>
      <w:r w:rsidRPr="00E23EC7">
        <w:rPr>
          <w:color w:val="FF0000"/>
        </w:rPr>
        <w:t>売上げ</w:t>
      </w:r>
      <w:r>
        <w:t>（鑑定評価等業務に係る売上げ以外のものを含む。）において当該</w:t>
      </w:r>
      <w:r w:rsidRPr="00E23EC7">
        <w:rPr>
          <w:color w:val="FF0000"/>
        </w:rPr>
        <w:t>依頼者</w:t>
      </w:r>
      <w:r>
        <w:t>からの</w:t>
      </w:r>
      <w:r w:rsidRPr="00E23EC7">
        <w:rPr>
          <w:color w:val="FF0000"/>
        </w:rPr>
        <w:t>売上げが過半を占める</w:t>
      </w:r>
      <w:r>
        <w:t>場合、当該依頼者と当該不動産鑑定業者の</w:t>
      </w:r>
      <w:r w:rsidRPr="00E23EC7">
        <w:rPr>
          <w:color w:val="FF0000"/>
        </w:rPr>
        <w:t>取引額</w:t>
      </w:r>
      <w:r>
        <w:t>が当該不動産鑑定業者の鑑定評価等業務における</w:t>
      </w:r>
      <w:r w:rsidRPr="00E23EC7">
        <w:rPr>
          <w:color w:val="FF0000"/>
        </w:rPr>
        <w:t>受注額の半分に相当する額を超える</w:t>
      </w:r>
      <w:r>
        <w:t>場合その他これらと</w:t>
      </w:r>
      <w:r w:rsidRPr="00E23EC7">
        <w:rPr>
          <w:color w:val="FF0000"/>
        </w:rPr>
        <w:t>同等以上の取引関係がある</w:t>
      </w:r>
      <w:r>
        <w:t>場合の当該関係であり、これらの場合において明らかにすべき内容は、当該</w:t>
      </w:r>
      <w:r w:rsidRPr="00E23EC7">
        <w:rPr>
          <w:color w:val="FF0000"/>
        </w:rPr>
        <w:t>負債</w:t>
      </w:r>
      <w:r>
        <w:t>、</w:t>
      </w:r>
      <w:r w:rsidRPr="00E23EC7">
        <w:rPr>
          <w:color w:val="FF0000"/>
        </w:rPr>
        <w:t>売上げ</w:t>
      </w:r>
      <w:r>
        <w:t>又は</w:t>
      </w:r>
      <w:r w:rsidRPr="00E23EC7">
        <w:rPr>
          <w:color w:val="FF0000"/>
        </w:rPr>
        <w:t>取引額の割合</w:t>
      </w:r>
      <w:r>
        <w:t>その他</w:t>
      </w:r>
      <w:r w:rsidRPr="00E23EC7">
        <w:rPr>
          <w:color w:val="FF0000"/>
        </w:rPr>
        <w:t>当該関係に該当</w:t>
      </w:r>
      <w:r>
        <w:t>することとなった事項とする。</w:t>
      </w:r>
    </w:p>
    <w:p w14:paraId="7DC5EEEC" w14:textId="77777777" w:rsidR="008A52A2" w:rsidRDefault="003E49B1">
      <w:r>
        <w:t>④提出先等と関与不動産鑑定士及び関与不動産鑑定業者との関係について</w:t>
      </w:r>
    </w:p>
    <w:p w14:paraId="1CF08D0A" w14:textId="77777777" w:rsidR="008A52A2" w:rsidRDefault="003E49B1">
      <w:r>
        <w:t>③の規定は、明らかにすべき</w:t>
      </w:r>
      <w:r w:rsidRPr="00E23EC7">
        <w:rPr>
          <w:color w:val="FF0000"/>
        </w:rPr>
        <w:t>提出先</w:t>
      </w:r>
      <w:r>
        <w:t>等と関与</w:t>
      </w:r>
      <w:r w:rsidRPr="00E41A52">
        <w:rPr>
          <w:color w:val="FF0000"/>
        </w:rPr>
        <w:t>不動産鑑定士</w:t>
      </w:r>
      <w:r>
        <w:t>及び関与</w:t>
      </w:r>
      <w:r w:rsidRPr="00E41A52">
        <w:rPr>
          <w:color w:val="FF0000"/>
        </w:rPr>
        <w:t>不動産鑑定業者</w:t>
      </w:r>
      <w:r>
        <w:t>との関係について準用する。この場合において、「依頼者」とあるのは「</w:t>
      </w:r>
      <w:r w:rsidRPr="00E41A52">
        <w:rPr>
          <w:color w:val="FF0000"/>
        </w:rPr>
        <w:t>提出先</w:t>
      </w:r>
      <w:r>
        <w:t>等」と、「当該依頼者」とあるのは「</w:t>
      </w:r>
      <w:r w:rsidRPr="00E41A52">
        <w:rPr>
          <w:color w:val="FF0000"/>
        </w:rPr>
        <w:t>当該提出先等</w:t>
      </w:r>
      <w:r>
        <w:t>」と読み替えるものとする。</w:t>
      </w:r>
    </w:p>
    <w:p w14:paraId="0E13E7BC" w14:textId="77777777" w:rsidR="008A52A2" w:rsidRDefault="003E49B1">
      <w:r>
        <w:t>２．処理計画の策定について</w:t>
      </w:r>
    </w:p>
    <w:p w14:paraId="25651BC8" w14:textId="77777777" w:rsidR="008A52A2" w:rsidRDefault="003E49B1">
      <w:r>
        <w:t>処理計画の策定に当たっては、総論第８章第１節及び第２節に定める事項のほか、</w:t>
      </w:r>
      <w:r w:rsidRPr="00E41A52">
        <w:rPr>
          <w:color w:val="FF0000"/>
        </w:rPr>
        <w:t>依頼者</w:t>
      </w:r>
      <w:r>
        <w:t>に対し、次の事項を明瞭に</w:t>
      </w:r>
      <w:r w:rsidRPr="00E41A52">
        <w:rPr>
          <w:color w:val="FF0000"/>
        </w:rPr>
        <w:t>確認</w:t>
      </w:r>
      <w:r>
        <w:t>しなければならない。この際に確認された事項については、処理計画に反映するとともに、当該事項に</w:t>
      </w:r>
      <w:r w:rsidRPr="00E41A52">
        <w:rPr>
          <w:color w:val="FF0000"/>
        </w:rPr>
        <w:t>変更</w:t>
      </w:r>
      <w:r>
        <w:t>があった場合にあっては、処理計画を変更するものとする。</w:t>
      </w:r>
    </w:p>
    <w:p w14:paraId="76C1A9A1" w14:textId="7D77C77E" w:rsidR="008A52A2" w:rsidRDefault="003E49B1">
      <w:r>
        <w:t>（１）対象不動産の</w:t>
      </w:r>
      <w:r w:rsidRPr="00E41A52">
        <w:rPr>
          <w:color w:val="FF0000"/>
        </w:rPr>
        <w:t>実地調査の範囲</w:t>
      </w:r>
      <w:r>
        <w:t>（</w:t>
      </w:r>
      <w:r w:rsidRPr="00E41A52">
        <w:rPr>
          <w:color w:val="FF0000"/>
        </w:rPr>
        <w:t>内覧の実施の有</w:t>
      </w:r>
      <w:r w:rsidR="00E41A52">
        <w:rPr>
          <w:rFonts w:hint="eastAsia"/>
          <w:color w:val="FF0000"/>
        </w:rPr>
        <w:t xml:space="preserve">　</w:t>
      </w:r>
      <w:r w:rsidRPr="00E41A52">
        <w:rPr>
          <w:color w:val="FF0000"/>
        </w:rPr>
        <w:t>無</w:t>
      </w:r>
      <w:r>
        <w:t>を</w:t>
      </w:r>
      <w:r w:rsidRPr="00E41A52">
        <w:rPr>
          <w:color w:val="FF0000"/>
        </w:rPr>
        <w:t>含む</w:t>
      </w:r>
      <w:r>
        <w:t>。）</w:t>
      </w:r>
    </w:p>
    <w:p w14:paraId="4A647B65" w14:textId="77777777" w:rsidR="008A52A2" w:rsidRDefault="003E49B1">
      <w:r>
        <w:lastRenderedPageBreak/>
        <w:t>（２）</w:t>
      </w:r>
      <w:r w:rsidRPr="00E41A52">
        <w:rPr>
          <w:color w:val="FF0000"/>
        </w:rPr>
        <w:t>他の専門家</w:t>
      </w:r>
      <w:r>
        <w:t>による</w:t>
      </w:r>
      <w:r w:rsidRPr="00E41A52">
        <w:rPr>
          <w:color w:val="FF0000"/>
        </w:rPr>
        <w:t>調査結果等の活用の要否</w:t>
      </w:r>
    </w:p>
    <w:p w14:paraId="76BDE537" w14:textId="77777777" w:rsidR="008A52A2" w:rsidRPr="00E41A52" w:rsidRDefault="003E49B1">
      <w:pPr>
        <w:rPr>
          <w:color w:val="FF0000"/>
        </w:rPr>
      </w:pPr>
      <w:r>
        <w:t>（３）</w:t>
      </w:r>
      <w:r w:rsidRPr="00E41A52">
        <w:rPr>
          <w:color w:val="FF0000"/>
        </w:rPr>
        <w:t>その他</w:t>
      </w:r>
      <w:r>
        <w:t>処理計画の策定のために</w:t>
      </w:r>
      <w:r w:rsidRPr="00E41A52">
        <w:rPr>
          <w:color w:val="FF0000"/>
        </w:rPr>
        <w:t>必要な事項</w:t>
      </w:r>
    </w:p>
    <w:p w14:paraId="60827752" w14:textId="77777777" w:rsidR="008A52A2" w:rsidRDefault="003E49B1">
      <w:r>
        <w:t>３．対象不動産の確認について</w:t>
      </w:r>
    </w:p>
    <w:p w14:paraId="302E0447" w14:textId="77777777" w:rsidR="00E41A52" w:rsidRDefault="003E49B1">
      <w:r>
        <w:t>（１）対象不動産の物的確認について</w:t>
      </w:r>
    </w:p>
    <w:p w14:paraId="12133D86" w14:textId="3A3F79BC" w:rsidR="008A52A2" w:rsidRDefault="003E49B1">
      <w:r>
        <w:t>対象不動産の確認に当たっては、</w:t>
      </w:r>
      <w:r w:rsidRPr="00E41A52">
        <w:rPr>
          <w:color w:val="FF0000"/>
        </w:rPr>
        <w:t>原則</w:t>
      </w:r>
      <w:r>
        <w:t>として</w:t>
      </w:r>
      <w:r w:rsidRPr="00E41A52">
        <w:rPr>
          <w:color w:val="FF0000"/>
        </w:rPr>
        <w:t>内覧の実施</w:t>
      </w:r>
      <w:r>
        <w:t>を含めた</w:t>
      </w:r>
      <w:r w:rsidRPr="00E41A52">
        <w:rPr>
          <w:color w:val="FF0000"/>
        </w:rPr>
        <w:t>実地調査</w:t>
      </w:r>
      <w:r>
        <w:t>を行うものとする。なお、同一の不動産の</w:t>
      </w:r>
      <w:r w:rsidRPr="00E41A52">
        <w:rPr>
          <w:color w:val="FF0000"/>
        </w:rPr>
        <w:t>再評価</w:t>
      </w:r>
      <w:r w:rsidRPr="00E41A52">
        <w:t>を</w:t>
      </w:r>
      <w:r>
        <w:t>行う場合において、</w:t>
      </w:r>
      <w:r w:rsidRPr="00E41A52">
        <w:rPr>
          <w:color w:val="FF0000"/>
        </w:rPr>
        <w:t>過去</w:t>
      </w:r>
      <w:r>
        <w:t>に</w:t>
      </w:r>
      <w:r w:rsidRPr="00E41A52">
        <w:rPr>
          <w:color w:val="FF0000"/>
        </w:rPr>
        <w:t>自ら内覧の実施</w:t>
      </w:r>
      <w:r>
        <w:t>を含めた</w:t>
      </w:r>
      <w:r w:rsidRPr="00E41A52">
        <w:rPr>
          <w:color w:val="FF0000"/>
        </w:rPr>
        <w:t>実地調査</w:t>
      </w:r>
      <w:r>
        <w:t>を行ったことがあり、かつ、当該不動産の</w:t>
      </w:r>
      <w:r w:rsidRPr="00E41A52">
        <w:rPr>
          <w:color w:val="FF0000"/>
        </w:rPr>
        <w:t>個別的要因</w:t>
      </w:r>
      <w:r>
        <w:t>について、</w:t>
      </w:r>
      <w:r w:rsidRPr="00E41A52">
        <w:rPr>
          <w:color w:val="FF0000"/>
        </w:rPr>
        <w:t>直近</w:t>
      </w:r>
      <w:r>
        <w:t>に行った鑑定評価の</w:t>
      </w:r>
      <w:r w:rsidRPr="00E41A52">
        <w:rPr>
          <w:color w:val="FF0000"/>
        </w:rPr>
        <w:t>価格時点</w:t>
      </w:r>
      <w:r>
        <w:t>と比較して</w:t>
      </w:r>
      <w:r w:rsidRPr="00E41A52">
        <w:rPr>
          <w:color w:val="FF0000"/>
        </w:rPr>
        <w:t>重要な変化がない</w:t>
      </w:r>
      <w:r>
        <w:t>と</w:t>
      </w:r>
      <w:r w:rsidRPr="00E41A52">
        <w:rPr>
          <w:color w:val="FF0000"/>
        </w:rPr>
        <w:t>客観的に認められる</w:t>
      </w:r>
      <w:r>
        <w:t>場合は、</w:t>
      </w:r>
      <w:r w:rsidRPr="00E41A52">
        <w:rPr>
          <w:color w:val="FF0000"/>
        </w:rPr>
        <w:t>内覧の全部</w:t>
      </w:r>
      <w:r>
        <w:t>又は</w:t>
      </w:r>
      <w:r w:rsidRPr="00E41A52">
        <w:rPr>
          <w:color w:val="FF0000"/>
        </w:rPr>
        <w:t>一部</w:t>
      </w:r>
      <w:r>
        <w:t>の</w:t>
      </w:r>
      <w:r w:rsidRPr="00E41A52">
        <w:rPr>
          <w:color w:val="FF0000"/>
        </w:rPr>
        <w:t>実施</w:t>
      </w:r>
      <w:r>
        <w:t>について</w:t>
      </w:r>
      <w:r w:rsidRPr="00E41A52">
        <w:rPr>
          <w:color w:val="FF0000"/>
        </w:rPr>
        <w:t>省略</w:t>
      </w:r>
      <w:r>
        <w:t>することができる。</w:t>
      </w:r>
    </w:p>
    <w:p w14:paraId="6E6F2DDD" w14:textId="77777777" w:rsidR="00E41A52" w:rsidRDefault="003E49B1">
      <w:r>
        <w:t>（２）権利の態様の確認について</w:t>
      </w:r>
    </w:p>
    <w:p w14:paraId="3B006684" w14:textId="66914774" w:rsidR="008A52A2" w:rsidRDefault="003E49B1">
      <w:r w:rsidRPr="00E41A52">
        <w:rPr>
          <w:color w:val="FF0000"/>
        </w:rPr>
        <w:t>賃貸借契約</w:t>
      </w:r>
      <w:r>
        <w:t>等に係る権利の態様の確認に当たっては、原則として次に掲げる事項を確認しなければならない。</w:t>
      </w:r>
    </w:p>
    <w:p w14:paraId="04F1A2C9" w14:textId="77777777" w:rsidR="008A52A2" w:rsidRDefault="003E49B1">
      <w:r>
        <w:t>①</w:t>
      </w:r>
      <w:r w:rsidRPr="00E41A52">
        <w:rPr>
          <w:color w:val="FF0000"/>
        </w:rPr>
        <w:t>契約の目的</w:t>
      </w:r>
    </w:p>
    <w:p w14:paraId="7A90C5C5" w14:textId="77777777" w:rsidR="008A52A2" w:rsidRDefault="003E49B1">
      <w:r>
        <w:t>②</w:t>
      </w:r>
      <w:r w:rsidRPr="00E41A52">
        <w:rPr>
          <w:color w:val="FF0000"/>
        </w:rPr>
        <w:t>契約当事者</w:t>
      </w:r>
    </w:p>
    <w:p w14:paraId="5F8DAB4C" w14:textId="77777777" w:rsidR="008A52A2" w:rsidRDefault="003E49B1">
      <w:r>
        <w:t>③</w:t>
      </w:r>
      <w:r w:rsidRPr="00E41A52">
        <w:rPr>
          <w:color w:val="FF0000"/>
        </w:rPr>
        <w:t>契約期間</w:t>
      </w:r>
    </w:p>
    <w:p w14:paraId="40EFBCDE" w14:textId="77777777" w:rsidR="008A52A2" w:rsidRDefault="003E49B1">
      <w:r>
        <w:t>④</w:t>
      </w:r>
      <w:r w:rsidRPr="00E41A52">
        <w:rPr>
          <w:color w:val="FF0000"/>
        </w:rPr>
        <w:t>契約数量</w:t>
      </w:r>
    </w:p>
    <w:p w14:paraId="12C81EA9" w14:textId="77777777" w:rsidR="008A52A2" w:rsidRDefault="003E49B1">
      <w:r>
        <w:t>⑤</w:t>
      </w:r>
      <w:r w:rsidRPr="00E41A52">
        <w:rPr>
          <w:color w:val="FF0000"/>
        </w:rPr>
        <w:t>月額支払賃料</w:t>
      </w:r>
    </w:p>
    <w:p w14:paraId="124C8800" w14:textId="77777777" w:rsidR="008A52A2" w:rsidRDefault="003E49B1">
      <w:r>
        <w:t>⑥</w:t>
      </w:r>
      <w:r w:rsidRPr="00E41A52">
        <w:rPr>
          <w:color w:val="FF0000"/>
        </w:rPr>
        <w:t>一時金の有無とその内容</w:t>
      </w:r>
    </w:p>
    <w:p w14:paraId="7E24C1CA" w14:textId="632B619C" w:rsidR="008A52A2" w:rsidRDefault="003E49B1">
      <w:r>
        <w:t>⑦</w:t>
      </w:r>
      <w:r w:rsidRPr="00E41A52">
        <w:rPr>
          <w:color w:val="FF0000"/>
        </w:rPr>
        <w:t>賃貸条件等に係る特約</w:t>
      </w:r>
    </w:p>
    <w:p w14:paraId="265A19AD" w14:textId="77777777" w:rsidR="008A52A2" w:rsidRDefault="003E49B1">
      <w:r>
        <w:t>４．資料の検討及び価格形成要因の分析について</w:t>
      </w:r>
    </w:p>
    <w:p w14:paraId="46EB6291" w14:textId="77777777" w:rsidR="00E41A52" w:rsidRDefault="003E49B1">
      <w:r>
        <w:t>（１）不動産鑑定士の調査分析能力の範囲内で合理的な推定を行うことができる場合について</w:t>
      </w:r>
    </w:p>
    <w:p w14:paraId="00F0AAD5" w14:textId="60375CAE" w:rsidR="008A52A2" w:rsidRDefault="003E49B1">
      <w:r>
        <w:t>不動産鑑定士の</w:t>
      </w:r>
      <w:r w:rsidRPr="00E41A52">
        <w:rPr>
          <w:color w:val="FF0000"/>
        </w:rPr>
        <w:t>調査分析能力の範囲内</w:t>
      </w:r>
      <w:r>
        <w:t>で</w:t>
      </w:r>
      <w:r w:rsidRPr="00E41A52">
        <w:rPr>
          <w:color w:val="FF0000"/>
        </w:rPr>
        <w:t>合理的な推定</w:t>
      </w:r>
      <w:r>
        <w:t>を行うことができる場合とは、</w:t>
      </w:r>
      <w:r w:rsidRPr="00E41A52">
        <w:rPr>
          <w:color w:val="FF0000"/>
        </w:rPr>
        <w:t>ある要因</w:t>
      </w:r>
      <w:r>
        <w:t>について</w:t>
      </w:r>
      <w:r w:rsidRPr="00E41A52">
        <w:rPr>
          <w:color w:val="FF0000"/>
        </w:rPr>
        <w:t>対象不動産</w:t>
      </w:r>
      <w:r w:rsidRPr="00E41A52">
        <w:t>と</w:t>
      </w:r>
      <w:r w:rsidRPr="00E41A52">
        <w:rPr>
          <w:color w:val="FF0000"/>
        </w:rPr>
        <w:t>比較可能な類似の事例</w:t>
      </w:r>
      <w:r>
        <w:t>が存在し、かつ当</w:t>
      </w:r>
      <w:r w:rsidRPr="00E41A52">
        <w:rPr>
          <w:color w:val="FF0000"/>
        </w:rPr>
        <w:t>該要因が存する</w:t>
      </w:r>
      <w:r>
        <w:t>ことによる</w:t>
      </w:r>
      <w:r w:rsidRPr="00E41A52">
        <w:rPr>
          <w:color w:val="FF0000"/>
        </w:rPr>
        <w:t>減価の程度</w:t>
      </w:r>
      <w:r>
        <w:t>等を</w:t>
      </w:r>
      <w:r w:rsidRPr="00E41A52">
        <w:rPr>
          <w:color w:val="FF0000"/>
        </w:rPr>
        <w:t>客観的に予測</w:t>
      </w:r>
      <w:r>
        <w:t>することにより</w:t>
      </w:r>
      <w:r w:rsidRPr="00E41A52">
        <w:rPr>
          <w:color w:val="FF0000"/>
        </w:rPr>
        <w:t>鑑定評価額への反映が可能</w:t>
      </w:r>
      <w:r>
        <w:t>であると認められる場合をいう。</w:t>
      </w:r>
    </w:p>
    <w:p w14:paraId="2F70117E" w14:textId="77777777" w:rsidR="00E41A52" w:rsidRDefault="003E49B1">
      <w:r>
        <w:t>（２）価格形成要因から除外して鑑定評価を行うことが可能な場合について</w:t>
      </w:r>
    </w:p>
    <w:p w14:paraId="57494605" w14:textId="4F313FF9" w:rsidR="008A52A2" w:rsidRDefault="003E49B1">
      <w:r>
        <w:t>価格形成に影響があるであろうといわれている事項について、一般的な</w:t>
      </w:r>
      <w:r w:rsidRPr="00E41A52">
        <w:rPr>
          <w:color w:val="FF0000"/>
        </w:rPr>
        <w:t>社会通念</w:t>
      </w:r>
      <w:r>
        <w:t>や</w:t>
      </w:r>
      <w:r w:rsidRPr="00E41A52">
        <w:rPr>
          <w:color w:val="FF0000"/>
        </w:rPr>
        <w:t>科学的知見</w:t>
      </w:r>
      <w:r w:rsidRPr="00E41A52">
        <w:t>に照らし</w:t>
      </w:r>
      <w:r w:rsidRPr="00E41A52">
        <w:rPr>
          <w:color w:val="FF0000"/>
        </w:rPr>
        <w:t>原因</w:t>
      </w:r>
      <w:r>
        <w:t>や</w:t>
      </w:r>
      <w:r w:rsidRPr="00E41A52">
        <w:rPr>
          <w:color w:val="FF0000"/>
        </w:rPr>
        <w:t>因果関係</w:t>
      </w:r>
      <w:r>
        <w:t>が</w:t>
      </w:r>
      <w:r w:rsidRPr="00E41A52">
        <w:rPr>
          <w:color w:val="FF0000"/>
        </w:rPr>
        <w:t>明確でない</w:t>
      </w:r>
      <w:r>
        <w:t>場合又は不動産鑑定士の</w:t>
      </w:r>
      <w:r w:rsidRPr="00E41A52">
        <w:rPr>
          <w:color w:val="FF0000"/>
        </w:rPr>
        <w:t>通常の調査</w:t>
      </w:r>
      <w:r>
        <w:t>において当該事項の</w:t>
      </w:r>
      <w:r w:rsidRPr="00E41A52">
        <w:rPr>
          <w:color w:val="FF0000"/>
        </w:rPr>
        <w:t>存否の端緒すら確認できない</w:t>
      </w:r>
      <w:r>
        <w:t>場合において、当該事項が対象不動産の価格形成に</w:t>
      </w:r>
      <w:r w:rsidRPr="00E41A52">
        <w:rPr>
          <w:color w:val="FF0000"/>
        </w:rPr>
        <w:t>大きな影響を与えることがない</w:t>
      </w:r>
      <w:r>
        <w:t>と判断されるときには、</w:t>
      </w:r>
      <w:r w:rsidRPr="00E41A52">
        <w:rPr>
          <w:color w:val="FF0000"/>
        </w:rPr>
        <w:t>価格形成要因</w:t>
      </w:r>
      <w:r>
        <w:t>から</w:t>
      </w:r>
      <w:r w:rsidRPr="00E41A52">
        <w:rPr>
          <w:color w:val="FF0000"/>
        </w:rPr>
        <w:t>除外</w:t>
      </w:r>
      <w:r>
        <w:t>して鑑定評価を行うことができるものとする。また、</w:t>
      </w:r>
      <w:r w:rsidRPr="00E41A52">
        <w:rPr>
          <w:color w:val="FF0000"/>
        </w:rPr>
        <w:t>調査範囲等条件</w:t>
      </w:r>
      <w:r>
        <w:t>を設定して鑑定評価を行う場合は、当該条件を</w:t>
      </w:r>
      <w:r w:rsidRPr="00E41A52">
        <w:rPr>
          <w:color w:val="FF0000"/>
        </w:rPr>
        <w:t>設定</w:t>
      </w:r>
      <w:r>
        <w:t>した</w:t>
      </w:r>
      <w:r w:rsidRPr="00E41A52">
        <w:rPr>
          <w:color w:val="FF0000"/>
        </w:rPr>
        <w:t>価格形成要因</w:t>
      </w:r>
      <w:r>
        <w:t>を</w:t>
      </w:r>
      <w:r w:rsidRPr="00E41A52">
        <w:rPr>
          <w:color w:val="FF0000"/>
        </w:rPr>
        <w:t>除外</w:t>
      </w:r>
      <w:r>
        <w:t>して鑑定評価を行うことができる。</w:t>
      </w:r>
    </w:p>
    <w:p w14:paraId="55BB436C" w14:textId="77777777" w:rsidR="00E41A52" w:rsidRDefault="003E49B1">
      <w:r>
        <w:t>５．鑑定評価の手法の適用について</w:t>
      </w:r>
    </w:p>
    <w:p w14:paraId="41790819" w14:textId="795BE709" w:rsidR="008A52A2" w:rsidRDefault="003E49B1">
      <w:r>
        <w:t>対象不動産の</w:t>
      </w:r>
      <w:r w:rsidRPr="00E41A52">
        <w:rPr>
          <w:color w:val="FF0000"/>
        </w:rPr>
        <w:t>種別</w:t>
      </w:r>
      <w:r>
        <w:t>及び</w:t>
      </w:r>
      <w:r w:rsidRPr="00E41A52">
        <w:rPr>
          <w:color w:val="FF0000"/>
        </w:rPr>
        <w:t>類型</w:t>
      </w:r>
      <w:r>
        <w:t>並びに</w:t>
      </w:r>
      <w:r w:rsidRPr="00E41A52">
        <w:rPr>
          <w:color w:val="FF0000"/>
        </w:rPr>
        <w:t>賃料の種類</w:t>
      </w:r>
      <w:r>
        <w:t>並びに</w:t>
      </w:r>
      <w:r w:rsidRPr="00E41A52">
        <w:rPr>
          <w:color w:val="FF0000"/>
        </w:rPr>
        <w:t>市場の特性</w:t>
      </w:r>
      <w:r>
        <w:t>等に対応した鑑定評価の手法の適用に関し必要な事項は、各論各章に定めるもののほか</w:t>
      </w:r>
      <w:r w:rsidRPr="00E41A52">
        <w:rPr>
          <w:color w:val="FF0000"/>
        </w:rPr>
        <w:t>、不動産鑑定士等の団体が定め</w:t>
      </w:r>
      <w:r w:rsidRPr="00E41A52">
        <w:rPr>
          <w:color w:val="FF0000"/>
        </w:rPr>
        <w:lastRenderedPageBreak/>
        <w:t>る指針</w:t>
      </w:r>
      <w:r>
        <w:t>（鑑定評価の手法の適用について具体的に記述された指針であって、国土交通省との協議を経て当該団体において合意形成がなされたものをいう。）で定める。なお、</w:t>
      </w:r>
      <w:r w:rsidRPr="00E41A52">
        <w:rPr>
          <w:color w:val="FF0000"/>
        </w:rPr>
        <w:t>地域分析</w:t>
      </w:r>
      <w:r>
        <w:t>及び</w:t>
      </w:r>
      <w:r w:rsidRPr="00E41A52">
        <w:rPr>
          <w:color w:val="FF0000"/>
        </w:rPr>
        <w:t>個別分析</w:t>
      </w:r>
      <w:r>
        <w:t>により把握した対象不動産に係る</w:t>
      </w:r>
      <w:r w:rsidRPr="00E41A52">
        <w:rPr>
          <w:color w:val="FF0000"/>
        </w:rPr>
        <w:t>市場の特</w:t>
      </w:r>
      <w:r>
        <w:t>性等を適切に反映した</w:t>
      </w:r>
      <w:r w:rsidRPr="00E41A52">
        <w:rPr>
          <w:color w:val="FF0000"/>
        </w:rPr>
        <w:t>複数の鑑定評価方式の考え方</w:t>
      </w:r>
      <w:r>
        <w:t>が適切に</w:t>
      </w:r>
      <w:r w:rsidRPr="00E41A52">
        <w:rPr>
          <w:color w:val="FF0000"/>
        </w:rPr>
        <w:t>反映された一つの鑑定評価の手法を適用</w:t>
      </w:r>
      <w:r>
        <w:t>した場合には、当該</w:t>
      </w:r>
      <w:r w:rsidRPr="00E41A52">
        <w:rPr>
          <w:color w:val="FF0000"/>
        </w:rPr>
        <w:t>鑑定評価</w:t>
      </w:r>
      <w:r w:rsidRPr="00E41A52">
        <w:t>で</w:t>
      </w:r>
      <w:r>
        <w:t>それらの</w:t>
      </w:r>
      <w:r w:rsidRPr="00E41A52">
        <w:rPr>
          <w:color w:val="FF0000"/>
        </w:rPr>
        <w:t>鑑定評価方式</w:t>
      </w:r>
      <w:r>
        <w:t>に即した</w:t>
      </w:r>
      <w:r w:rsidRPr="00E41A52">
        <w:rPr>
          <w:color w:val="FF0000"/>
        </w:rPr>
        <w:t>複数の鑑定評価の手法を適用した</w:t>
      </w:r>
      <w:r>
        <w:t>ものと</w:t>
      </w:r>
      <w:r w:rsidRPr="00E41A52">
        <w:rPr>
          <w:color w:val="FF0000"/>
        </w:rPr>
        <w:t>みなす</w:t>
      </w:r>
      <w:r>
        <w:t>ことができる。</w:t>
      </w:r>
    </w:p>
    <w:p w14:paraId="465C9B58" w14:textId="77777777" w:rsidR="008A52A2" w:rsidRDefault="008A52A2"/>
    <w:p w14:paraId="2171B283" w14:textId="21DA14CC" w:rsidR="008A52A2" w:rsidRDefault="003E49B1">
      <w:r>
        <w:t>Ⅶ「総論第９章鑑定評価報告書」について</w:t>
      </w:r>
    </w:p>
    <w:p w14:paraId="122A59BD" w14:textId="77777777" w:rsidR="008A52A2" w:rsidRDefault="003E49B1">
      <w:r>
        <w:t>１．依頼者、提出先等及び利害関係等の確認について</w:t>
      </w:r>
    </w:p>
    <w:p w14:paraId="7DE35E9B" w14:textId="77777777" w:rsidR="008A52A2" w:rsidRDefault="003E49B1">
      <w:r>
        <w:t>総論第９章第２節ⅨからXIまでに定める事項を鑑定評価報告書に記載する場合においては、本留意事項Ⅵ１（１）及び（２）に定めるところによるものとする。</w:t>
      </w:r>
    </w:p>
    <w:p w14:paraId="2FCA3C94" w14:textId="77777777" w:rsidR="008A52A2" w:rsidRDefault="003E49B1">
      <w:r>
        <w:t>２．対象不動産の確認について</w:t>
      </w:r>
    </w:p>
    <w:p w14:paraId="1A8152E7" w14:textId="77777777" w:rsidR="00E41A52" w:rsidRDefault="003E49B1">
      <w:r>
        <w:t>（１）確認方法について</w:t>
      </w:r>
    </w:p>
    <w:p w14:paraId="3DC103BD" w14:textId="45A30847" w:rsidR="008A52A2" w:rsidRDefault="003E49B1">
      <w:r>
        <w:t>総論第８章により確認した事項については、</w:t>
      </w:r>
      <w:r w:rsidRPr="00E41A52">
        <w:rPr>
          <w:color w:val="FF0000"/>
        </w:rPr>
        <w:t>後日疑義が生じることのないよう</w:t>
      </w:r>
      <w:r>
        <w:t>に、当該事項とともに</w:t>
      </w:r>
      <w:r w:rsidRPr="00E41A52">
        <w:rPr>
          <w:color w:val="FF0000"/>
        </w:rPr>
        <w:t>確認方法</w:t>
      </w:r>
      <w:r>
        <w:t>（</w:t>
      </w:r>
      <w:r w:rsidRPr="00E41A52">
        <w:rPr>
          <w:color w:val="FF0000"/>
        </w:rPr>
        <w:t>書面</w:t>
      </w:r>
      <w:r>
        <w:t>によるものか、</w:t>
      </w:r>
      <w:r w:rsidRPr="00E41A52">
        <w:rPr>
          <w:color w:val="FF0000"/>
        </w:rPr>
        <w:t>口頭</w:t>
      </w:r>
      <w:r>
        <w:t>によるものかの別等をいう。）及び</w:t>
      </w:r>
      <w:r w:rsidRPr="00E41A52">
        <w:rPr>
          <w:color w:val="FF0000"/>
        </w:rPr>
        <w:t>確認資料</w:t>
      </w:r>
      <w:r>
        <w:t>について記載する。</w:t>
      </w:r>
    </w:p>
    <w:p w14:paraId="2A276D90" w14:textId="77777777" w:rsidR="00E41A52" w:rsidRDefault="003E49B1">
      <w:r>
        <w:t>（２）実地調査について</w:t>
      </w:r>
    </w:p>
    <w:p w14:paraId="4B6E390E" w14:textId="3EDFC8CE" w:rsidR="008A52A2" w:rsidRDefault="003E49B1">
      <w:r>
        <w:t>同一の不動産の</w:t>
      </w:r>
      <w:r w:rsidRPr="00E41A52">
        <w:rPr>
          <w:color w:val="FF0000"/>
        </w:rPr>
        <w:t>再評価</w:t>
      </w:r>
      <w:r>
        <w:t>を行う場合において</w:t>
      </w:r>
      <w:r w:rsidRPr="00E41A52">
        <w:rPr>
          <w:color w:val="FF0000"/>
        </w:rPr>
        <w:t>内覧の全部</w:t>
      </w:r>
      <w:r>
        <w:t>又は</w:t>
      </w:r>
      <w:r w:rsidRPr="00E41A52">
        <w:rPr>
          <w:color w:val="FF0000"/>
        </w:rPr>
        <w:t>一部の実施</w:t>
      </w:r>
      <w:r>
        <w:t>を</w:t>
      </w:r>
      <w:r w:rsidRPr="00E41A52">
        <w:rPr>
          <w:color w:val="FF0000"/>
        </w:rPr>
        <w:t>省略</w:t>
      </w:r>
      <w:r>
        <w:t>した場合には、当該不動産の</w:t>
      </w:r>
      <w:r w:rsidRPr="00E41A52">
        <w:rPr>
          <w:color w:val="FF0000"/>
        </w:rPr>
        <w:t>個別的要因</w:t>
      </w:r>
      <w:r>
        <w:t>に</w:t>
      </w:r>
      <w:r w:rsidRPr="00E41A52">
        <w:rPr>
          <w:color w:val="FF0000"/>
        </w:rPr>
        <w:t>重要な変化がない</w:t>
      </w:r>
      <w:r>
        <w:t>と判断した</w:t>
      </w:r>
      <w:r w:rsidRPr="00E41A52">
        <w:rPr>
          <w:color w:val="FF0000"/>
        </w:rPr>
        <w:t>根拠</w:t>
      </w:r>
      <w:r>
        <w:t>について記載する。</w:t>
      </w:r>
    </w:p>
    <w:p w14:paraId="7A908A66" w14:textId="77777777" w:rsidR="00E41A52" w:rsidRDefault="003E49B1">
      <w:r>
        <w:t>３．鑑定評価の手法の適用について</w:t>
      </w:r>
    </w:p>
    <w:p w14:paraId="48ED77FA" w14:textId="6E5629DA" w:rsidR="008A52A2" w:rsidRDefault="003E49B1">
      <w:r>
        <w:t>対象不動産の</w:t>
      </w:r>
      <w:r w:rsidRPr="00E41A52">
        <w:rPr>
          <w:color w:val="FF0000"/>
        </w:rPr>
        <w:t>種別</w:t>
      </w:r>
      <w:r>
        <w:t>及び</w:t>
      </w:r>
      <w:r w:rsidRPr="00E41A52">
        <w:rPr>
          <w:color w:val="FF0000"/>
        </w:rPr>
        <w:t>類型</w:t>
      </w:r>
      <w:r>
        <w:t>並びに</w:t>
      </w:r>
      <w:r w:rsidRPr="00E41A52">
        <w:rPr>
          <w:color w:val="FF0000"/>
        </w:rPr>
        <w:t>賃料の種類</w:t>
      </w:r>
      <w:r>
        <w:t>に応じた各論第１章から第３章に規定する鑑定評価の</w:t>
      </w:r>
      <w:r w:rsidRPr="00E41A52">
        <w:rPr>
          <w:color w:val="FF0000"/>
        </w:rPr>
        <w:t>手法の適用ができない</w:t>
      </w:r>
      <w:r>
        <w:t>場合には、対象不動産の</w:t>
      </w:r>
      <w:r w:rsidRPr="00E41A52">
        <w:rPr>
          <w:color w:val="FF0000"/>
        </w:rPr>
        <w:t>市場の特性</w:t>
      </w:r>
      <w:r>
        <w:t>に係る</w:t>
      </w:r>
      <w:r w:rsidRPr="00E41A52">
        <w:rPr>
          <w:color w:val="FF0000"/>
        </w:rPr>
        <w:t>分析結</w:t>
      </w:r>
      <w:r>
        <w:t>果等に照らし、その</w:t>
      </w:r>
      <w:r w:rsidRPr="00E41A52">
        <w:rPr>
          <w:color w:val="FF0000"/>
        </w:rPr>
        <w:t>合理的な理由を記載</w:t>
      </w:r>
      <w:r>
        <w:t>する。</w:t>
      </w:r>
    </w:p>
    <w:p w14:paraId="4EC8F904" w14:textId="77777777" w:rsidR="008A52A2" w:rsidRDefault="008A52A2"/>
    <w:p w14:paraId="100D03A8" w14:textId="77777777" w:rsidR="00E41A52" w:rsidRDefault="003E49B1">
      <w:r>
        <w:t>Ⅷ「各論第１章価格に関する鑑定評価」について</w:t>
      </w:r>
    </w:p>
    <w:p w14:paraId="0982A88C" w14:textId="77777777" w:rsidR="00E41A52" w:rsidRDefault="003E49B1">
      <w:r>
        <w:t>１．宅地について</w:t>
      </w:r>
    </w:p>
    <w:p w14:paraId="2A25A225" w14:textId="77777777" w:rsidR="00E41A52" w:rsidRDefault="003E49B1">
      <w:r>
        <w:t>（１）更地について</w:t>
      </w:r>
      <w:r w:rsidRPr="00454E40">
        <w:rPr>
          <w:color w:val="FF0000"/>
        </w:rPr>
        <w:t>開発法</w:t>
      </w:r>
      <w:r>
        <w:t>によって求める価格は、</w:t>
      </w:r>
      <w:r w:rsidRPr="00454E40">
        <w:rPr>
          <w:color w:val="FF0000"/>
        </w:rPr>
        <w:t>建築を想定したマンション</w:t>
      </w:r>
      <w:r>
        <w:t>等又は</w:t>
      </w:r>
      <w:r w:rsidRPr="00454E40">
        <w:rPr>
          <w:color w:val="FF0000"/>
        </w:rPr>
        <w:t>細区分を想定した宅地</w:t>
      </w:r>
      <w:r>
        <w:t>の</w:t>
      </w:r>
      <w:r w:rsidRPr="00454E40">
        <w:rPr>
          <w:color w:val="FF0000"/>
        </w:rPr>
        <w:t>販売総額</w:t>
      </w:r>
      <w:r>
        <w:t>を</w:t>
      </w:r>
      <w:r w:rsidRPr="00454E40">
        <w:rPr>
          <w:color w:val="FF0000"/>
        </w:rPr>
        <w:t>価格時点に割り戻した額</w:t>
      </w:r>
      <w:r>
        <w:t>から</w:t>
      </w:r>
      <w:r w:rsidRPr="00454E40">
        <w:rPr>
          <w:color w:val="FF0000"/>
        </w:rPr>
        <w:t>建物の建築費</w:t>
      </w:r>
      <w:r>
        <w:t>及び</w:t>
      </w:r>
      <w:r w:rsidRPr="00454E40">
        <w:rPr>
          <w:color w:val="FF0000"/>
        </w:rPr>
        <w:t>発注者が直接負担</w:t>
      </w:r>
      <w:r>
        <w:t>すべき通常の</w:t>
      </w:r>
      <w:r w:rsidRPr="00454E40">
        <w:rPr>
          <w:color w:val="FF0000"/>
        </w:rPr>
        <w:t>付帯費用</w:t>
      </w:r>
      <w:r>
        <w:t>又は</w:t>
      </w:r>
      <w:r w:rsidRPr="00454E40">
        <w:rPr>
          <w:color w:val="FF0000"/>
        </w:rPr>
        <w:t>土地の造成費</w:t>
      </w:r>
      <w:r>
        <w:t>及び</w:t>
      </w:r>
      <w:r w:rsidRPr="00454E40">
        <w:rPr>
          <w:color w:val="FF0000"/>
        </w:rPr>
        <w:t>発注者が直接負担</w:t>
      </w:r>
      <w:r>
        <w:t>すべき通常の</w:t>
      </w:r>
      <w:r w:rsidRPr="00454E40">
        <w:rPr>
          <w:color w:val="FF0000"/>
        </w:rPr>
        <w:t>付帯費用</w:t>
      </w:r>
      <w:r>
        <w:t>を</w:t>
      </w:r>
      <w:r w:rsidRPr="00454E40">
        <w:rPr>
          <w:color w:val="FF0000"/>
        </w:rPr>
        <w:t>価格時点に割り戻した額</w:t>
      </w:r>
      <w:r>
        <w:t>を</w:t>
      </w:r>
      <w:r w:rsidRPr="00454E40">
        <w:rPr>
          <w:color w:val="FF0000"/>
        </w:rPr>
        <w:t>それぞれ控除</w:t>
      </w:r>
      <w:r>
        <w:t>して</w:t>
      </w:r>
      <w:r w:rsidRPr="00454E40">
        <w:rPr>
          <w:color w:val="FF0000"/>
        </w:rPr>
        <w:t>求める</w:t>
      </w:r>
      <w:r>
        <w:t>ものとする。この場合において、</w:t>
      </w:r>
      <w:r w:rsidRPr="00454E40">
        <w:rPr>
          <w:color w:val="FF0000"/>
        </w:rPr>
        <w:t>マンション等の敷地</w:t>
      </w:r>
      <w:r>
        <w:t>又は</w:t>
      </w:r>
      <w:r w:rsidRPr="00454E40">
        <w:rPr>
          <w:color w:val="FF0000"/>
        </w:rPr>
        <w:t>細区分を想定した宅地</w:t>
      </w:r>
      <w:r>
        <w:t>は一般に法令上許容される</w:t>
      </w:r>
      <w:r w:rsidRPr="00454E40">
        <w:rPr>
          <w:color w:val="FF0000"/>
        </w:rPr>
        <w:t>用途</w:t>
      </w:r>
      <w:r>
        <w:t>、</w:t>
      </w:r>
      <w:r w:rsidRPr="00454E40">
        <w:rPr>
          <w:color w:val="FF0000"/>
        </w:rPr>
        <w:t>容積率</w:t>
      </w:r>
      <w:r>
        <w:t>等の</w:t>
      </w:r>
      <w:r w:rsidRPr="00454E40">
        <w:rPr>
          <w:color w:val="FF0000"/>
        </w:rPr>
        <w:t>如何</w:t>
      </w:r>
      <w:r>
        <w:t>によって</w:t>
      </w:r>
      <w:r w:rsidRPr="00454E40">
        <w:rPr>
          <w:color w:val="FF0000"/>
        </w:rPr>
        <w:t>土地価格が異なる</w:t>
      </w:r>
      <w:r>
        <w:t>ので、</w:t>
      </w:r>
      <w:r w:rsidRPr="00454E40">
        <w:rPr>
          <w:color w:val="FF0000"/>
        </w:rPr>
        <w:t>敷地の形状</w:t>
      </w:r>
      <w:r>
        <w:t>、</w:t>
      </w:r>
      <w:r w:rsidRPr="00454E40">
        <w:rPr>
          <w:color w:val="FF0000"/>
        </w:rPr>
        <w:t>道路との位置関係</w:t>
      </w:r>
      <w:r>
        <w:t>等の条件のほか、</w:t>
      </w:r>
      <w:r w:rsidRPr="00454E40">
        <w:rPr>
          <w:color w:val="FF0000"/>
        </w:rPr>
        <w:t>マンション等の敷地</w:t>
      </w:r>
      <w:r>
        <w:t>については建築基準法等に適合した</w:t>
      </w:r>
      <w:r w:rsidRPr="00454E40">
        <w:rPr>
          <w:color w:val="FF0000"/>
        </w:rPr>
        <w:t>建物の概略設計</w:t>
      </w:r>
      <w:r>
        <w:t>、</w:t>
      </w:r>
      <w:r w:rsidRPr="00454E40">
        <w:rPr>
          <w:color w:val="FF0000"/>
        </w:rPr>
        <w:t>配棟</w:t>
      </w:r>
      <w:r>
        <w:t>等に関する</w:t>
      </w:r>
      <w:r w:rsidRPr="00454E40">
        <w:rPr>
          <w:color w:val="FF0000"/>
        </w:rPr>
        <w:t>開発計画を</w:t>
      </w:r>
      <w:r>
        <w:t>、</w:t>
      </w:r>
      <w:r w:rsidRPr="00454E40">
        <w:rPr>
          <w:color w:val="FF0000"/>
        </w:rPr>
        <w:t>細区分を想定した宅地</w:t>
      </w:r>
      <w:r>
        <w:t>については細区分した</w:t>
      </w:r>
      <w:r w:rsidRPr="00D54393">
        <w:rPr>
          <w:color w:val="FF0000"/>
        </w:rPr>
        <w:t>宅地の規模</w:t>
      </w:r>
      <w:r>
        <w:t>及び</w:t>
      </w:r>
      <w:r w:rsidRPr="00D54393">
        <w:rPr>
          <w:color w:val="FF0000"/>
        </w:rPr>
        <w:t>配置等</w:t>
      </w:r>
      <w:r>
        <w:t>に関する</w:t>
      </w:r>
      <w:r w:rsidRPr="00D54393">
        <w:rPr>
          <w:color w:val="FF0000"/>
        </w:rPr>
        <w:t>開発計画</w:t>
      </w:r>
      <w:r>
        <w:t>を</w:t>
      </w:r>
      <w:r w:rsidRPr="00D54393">
        <w:rPr>
          <w:color w:val="FF0000"/>
        </w:rPr>
        <w:t>それぞれ想定</w:t>
      </w:r>
      <w:r>
        <w:t>し、これに応じた</w:t>
      </w:r>
      <w:r w:rsidRPr="00D54393">
        <w:rPr>
          <w:color w:val="FF0000"/>
        </w:rPr>
        <w:t>事業実施計画を策定</w:t>
      </w:r>
      <w:r>
        <w:t>することが必要である。</w:t>
      </w:r>
    </w:p>
    <w:p w14:paraId="5BF0790F" w14:textId="59DA6370" w:rsidR="00E41A52" w:rsidRDefault="003E49B1">
      <w:r>
        <w:t>開発法の基本式を示すと次のようになる。</w:t>
      </w:r>
    </w:p>
    <w:p w14:paraId="30567D0F" w14:textId="59A99588" w:rsidR="00E41A52" w:rsidRDefault="00E41A52">
      <w:r>
        <w:rPr>
          <w:rFonts w:hint="eastAsia"/>
        </w:rPr>
        <w:lastRenderedPageBreak/>
        <w:t>（式省略）</w:t>
      </w:r>
    </w:p>
    <w:p w14:paraId="680D544B" w14:textId="77777777" w:rsidR="00E41A52" w:rsidRDefault="003E49B1">
      <w:r>
        <w:t>Ｐ：</w:t>
      </w:r>
      <w:r w:rsidRPr="00D54393">
        <w:rPr>
          <w:color w:val="FF0000"/>
        </w:rPr>
        <w:t>開発法による試算価格</w:t>
      </w:r>
    </w:p>
    <w:p w14:paraId="406CC1D0" w14:textId="77777777" w:rsidR="00E41A52" w:rsidRDefault="003E49B1">
      <w:r>
        <w:t>Ｓ：</w:t>
      </w:r>
      <w:r w:rsidRPr="00D54393">
        <w:rPr>
          <w:color w:val="FF0000"/>
        </w:rPr>
        <w:t>販売総額</w:t>
      </w:r>
    </w:p>
    <w:p w14:paraId="5FC75176" w14:textId="77777777" w:rsidR="00E41A52" w:rsidRPr="00D54393" w:rsidRDefault="003E49B1">
      <w:pPr>
        <w:rPr>
          <w:color w:val="FF0000"/>
        </w:rPr>
      </w:pPr>
      <w:r>
        <w:t>Ｂ：</w:t>
      </w:r>
      <w:r w:rsidRPr="00D54393">
        <w:rPr>
          <w:color w:val="FF0000"/>
        </w:rPr>
        <w:t>建物の建築費又は土地の造成費</w:t>
      </w:r>
    </w:p>
    <w:p w14:paraId="4A052C88" w14:textId="77777777" w:rsidR="00E41A52" w:rsidRPr="00D54393" w:rsidRDefault="003E49B1">
      <w:pPr>
        <w:rPr>
          <w:color w:val="FF0000"/>
        </w:rPr>
      </w:pPr>
      <w:r>
        <w:t>Ｍ：</w:t>
      </w:r>
      <w:r w:rsidRPr="00D54393">
        <w:rPr>
          <w:color w:val="FF0000"/>
        </w:rPr>
        <w:t>付帯費用</w:t>
      </w:r>
    </w:p>
    <w:p w14:paraId="2B6D1B6B" w14:textId="77777777" w:rsidR="00E41A52" w:rsidRPr="00D54393" w:rsidRDefault="003E49B1">
      <w:pPr>
        <w:rPr>
          <w:color w:val="FF0000"/>
        </w:rPr>
      </w:pPr>
      <w:r>
        <w:t>r：</w:t>
      </w:r>
      <w:r w:rsidRPr="00D54393">
        <w:rPr>
          <w:color w:val="FF0000"/>
        </w:rPr>
        <w:t>投下資本収益率</w:t>
      </w:r>
    </w:p>
    <w:p w14:paraId="06A93D5D" w14:textId="77777777" w:rsidR="00E41A52" w:rsidRPr="00D54393" w:rsidRDefault="003E49B1">
      <w:pPr>
        <w:rPr>
          <w:color w:val="FF0000"/>
        </w:rPr>
      </w:pPr>
      <w:r>
        <w:t>ｎ１：</w:t>
      </w:r>
      <w:r w:rsidRPr="00D54393">
        <w:rPr>
          <w:color w:val="FF0000"/>
        </w:rPr>
        <w:t>価格時点から販売時点までの期間</w:t>
      </w:r>
    </w:p>
    <w:p w14:paraId="1A2A5DA2" w14:textId="77777777" w:rsidR="00E41A52" w:rsidRPr="00D54393" w:rsidRDefault="003E49B1">
      <w:pPr>
        <w:rPr>
          <w:color w:val="FF0000"/>
        </w:rPr>
      </w:pPr>
      <w:r>
        <w:t>ｎ２：</w:t>
      </w:r>
      <w:r w:rsidRPr="00D54393">
        <w:rPr>
          <w:color w:val="FF0000"/>
        </w:rPr>
        <w:t>価格時点から建築代金の支払い時点までの期間</w:t>
      </w:r>
    </w:p>
    <w:p w14:paraId="29FD7A46" w14:textId="77777777" w:rsidR="00E41A52" w:rsidRPr="00D54393" w:rsidRDefault="003E49B1">
      <w:pPr>
        <w:rPr>
          <w:color w:val="FF0000"/>
        </w:rPr>
      </w:pPr>
      <w:r>
        <w:t>ｎ３：</w:t>
      </w:r>
      <w:r w:rsidRPr="00D54393">
        <w:rPr>
          <w:color w:val="FF0000"/>
        </w:rPr>
        <w:t>価格時点から付帯費用の支払い時点までの期間</w:t>
      </w:r>
    </w:p>
    <w:p w14:paraId="0A0893F3" w14:textId="77777777" w:rsidR="00E41A52" w:rsidRDefault="003E49B1">
      <w:r>
        <w:t>（２）建付地について</w:t>
      </w:r>
    </w:p>
    <w:p w14:paraId="257E7492" w14:textId="77777777" w:rsidR="00454E40" w:rsidRDefault="003E49B1">
      <w:r w:rsidRPr="00D54393">
        <w:rPr>
          <w:color w:val="FF0000"/>
        </w:rPr>
        <w:t>複合不動産価格</w:t>
      </w:r>
      <w:r>
        <w:t>をもとに</w:t>
      </w:r>
      <w:r w:rsidRPr="00D54393">
        <w:rPr>
          <w:color w:val="FF0000"/>
        </w:rPr>
        <w:t>敷地</w:t>
      </w:r>
      <w:r>
        <w:t>に帰属する額を配分する方法には主として次の二つの方法があり、対象不動産の</w:t>
      </w:r>
      <w:r w:rsidRPr="00D54393">
        <w:rPr>
          <w:color w:val="FF0000"/>
        </w:rPr>
        <w:t>特性</w:t>
      </w:r>
      <w:r>
        <w:t>に応じて適切に適用しなければならない。</w:t>
      </w:r>
    </w:p>
    <w:p w14:paraId="75B9F664" w14:textId="77777777" w:rsidR="00454E40" w:rsidRDefault="003E49B1">
      <w:r>
        <w:t>①割合法割合法とは、</w:t>
      </w:r>
      <w:r w:rsidRPr="00D54393">
        <w:rPr>
          <w:color w:val="FF0000"/>
        </w:rPr>
        <w:t>複合不動産価格</w:t>
      </w:r>
      <w:r>
        <w:t>に占める</w:t>
      </w:r>
      <w:r w:rsidRPr="00D54393">
        <w:rPr>
          <w:color w:val="FF0000"/>
        </w:rPr>
        <w:t>敷地の構成割合</w:t>
      </w:r>
      <w:r>
        <w:t>を</w:t>
      </w:r>
      <w:r w:rsidRPr="00D54393">
        <w:rPr>
          <w:color w:val="FF0000"/>
        </w:rPr>
        <w:t>求めることができる</w:t>
      </w:r>
      <w:r>
        <w:t>場合において、</w:t>
      </w:r>
      <w:r w:rsidRPr="00D54393">
        <w:rPr>
          <w:color w:val="FF0000"/>
        </w:rPr>
        <w:t>複合不動産価格</w:t>
      </w:r>
      <w:r>
        <w:t>に当該</w:t>
      </w:r>
      <w:r w:rsidRPr="00D54393">
        <w:rPr>
          <w:color w:val="FF0000"/>
        </w:rPr>
        <w:t>構成割合を乗じて</w:t>
      </w:r>
      <w:r>
        <w:t>求める方法である</w:t>
      </w:r>
    </w:p>
    <w:p w14:paraId="2AD63D69" w14:textId="77777777" w:rsidR="00454E40" w:rsidRDefault="003E49B1">
      <w:r>
        <w:t>②控除法控除法とは、</w:t>
      </w:r>
      <w:r w:rsidRPr="00D54393">
        <w:rPr>
          <w:color w:val="FF0000"/>
        </w:rPr>
        <w:t>複合不動産価格</w:t>
      </w:r>
      <w:r>
        <w:t>を前提とした</w:t>
      </w:r>
      <w:r w:rsidRPr="00D54393">
        <w:rPr>
          <w:color w:val="FF0000"/>
        </w:rPr>
        <w:t>建物等の価格</w:t>
      </w:r>
      <w:r>
        <w:t>を</w:t>
      </w:r>
      <w:r w:rsidRPr="00D54393">
        <w:rPr>
          <w:color w:val="FF0000"/>
        </w:rPr>
        <w:t>直接的に求める</w:t>
      </w:r>
      <w:r>
        <w:t>ことができる場合において、</w:t>
      </w:r>
      <w:r w:rsidRPr="00D54393">
        <w:rPr>
          <w:color w:val="FF0000"/>
        </w:rPr>
        <w:t>複合不動産価格</w:t>
      </w:r>
      <w:r>
        <w:t>から</w:t>
      </w:r>
      <w:r w:rsidRPr="00D54393">
        <w:rPr>
          <w:color w:val="FF0000"/>
        </w:rPr>
        <w:t>建物等の価格を控除</w:t>
      </w:r>
      <w:r>
        <w:t>して求める方法である。</w:t>
      </w:r>
    </w:p>
    <w:p w14:paraId="0150CDFA" w14:textId="77777777" w:rsidR="00454E40" w:rsidRDefault="003E49B1">
      <w:r>
        <w:t>（３）借地権及び底地について</w:t>
      </w:r>
    </w:p>
    <w:p w14:paraId="0ED948FF" w14:textId="77777777" w:rsidR="00454E40" w:rsidRDefault="003E49B1">
      <w:r>
        <w:t>借地権及び底地の鑑定評価に当たって留意すべき事項は次のとおりである。</w:t>
      </w:r>
    </w:p>
    <w:p w14:paraId="56D57B38" w14:textId="77777777" w:rsidR="00454E40" w:rsidRDefault="003E49B1">
      <w:r>
        <w:t>①借地権単独では</w:t>
      </w:r>
      <w:r w:rsidRPr="00D54393">
        <w:rPr>
          <w:color w:val="FF0000"/>
        </w:rPr>
        <w:t>取引の対象とされない</w:t>
      </w:r>
      <w:r>
        <w:t>ものの、</w:t>
      </w:r>
      <w:r w:rsidRPr="00D54393">
        <w:rPr>
          <w:color w:val="FF0000"/>
        </w:rPr>
        <w:t>建物の取引に随伴</w:t>
      </w:r>
      <w:r>
        <w:t>して</w:t>
      </w:r>
      <w:r w:rsidRPr="00D54393">
        <w:rPr>
          <w:color w:val="FF0000"/>
        </w:rPr>
        <w:t>取引の対象</w:t>
      </w:r>
      <w:r>
        <w:t>となり、借地上の建物と</w:t>
      </w:r>
      <w:r w:rsidRPr="00D54393">
        <w:rPr>
          <w:color w:val="FF0000"/>
        </w:rPr>
        <w:t>一体</w:t>
      </w:r>
      <w:r>
        <w:t>となった場合に</w:t>
      </w:r>
      <w:r w:rsidRPr="00D54393">
        <w:rPr>
          <w:color w:val="FF0000"/>
        </w:rPr>
        <w:t>借地権の価格が顕在化</w:t>
      </w:r>
      <w:r>
        <w:t>する場合がある。</w:t>
      </w:r>
    </w:p>
    <w:p w14:paraId="278B9453" w14:textId="77777777" w:rsidR="00454E40" w:rsidRDefault="003E49B1">
      <w:r>
        <w:t>②宅地の</w:t>
      </w:r>
      <w:r w:rsidRPr="00D54393">
        <w:rPr>
          <w:color w:val="FF0000"/>
        </w:rPr>
        <w:t>賃貸借契約</w:t>
      </w:r>
      <w:r>
        <w:t>等に関連して、</w:t>
      </w:r>
      <w:r w:rsidRPr="00D54393">
        <w:rPr>
          <w:color w:val="FF0000"/>
        </w:rPr>
        <w:t>借地権者</w:t>
      </w:r>
      <w:r>
        <w:t>から</w:t>
      </w:r>
      <w:r w:rsidRPr="00D54393">
        <w:rPr>
          <w:color w:val="FF0000"/>
        </w:rPr>
        <w:t>借地権設定者</w:t>
      </w:r>
      <w:r>
        <w:t>へ</w:t>
      </w:r>
      <w:r w:rsidRPr="00D54393">
        <w:rPr>
          <w:color w:val="FF0000"/>
        </w:rPr>
        <w:t>支払われ</w:t>
      </w:r>
      <w:r>
        <w:t>る一時金には、一般に、</w:t>
      </w:r>
    </w:p>
    <w:p w14:paraId="37F707C0" w14:textId="77777777" w:rsidR="00454E40" w:rsidRDefault="003E49B1">
      <w:r>
        <w:t>（ア）</w:t>
      </w:r>
      <w:r w:rsidRPr="00D54393">
        <w:rPr>
          <w:color w:val="FF0000"/>
        </w:rPr>
        <w:t>預り金的性格</w:t>
      </w:r>
      <w:r>
        <w:t>を有し、通常</w:t>
      </w:r>
      <w:r w:rsidRPr="00D54393">
        <w:t>、</w:t>
      </w:r>
      <w:r w:rsidRPr="00D54393">
        <w:rPr>
          <w:color w:val="FF0000"/>
        </w:rPr>
        <w:t>保証金</w:t>
      </w:r>
      <w:r>
        <w:t>と呼ばれているもの、</w:t>
      </w:r>
    </w:p>
    <w:p w14:paraId="2ED0ED7D" w14:textId="77777777" w:rsidR="00454E40" w:rsidRDefault="003E49B1">
      <w:r>
        <w:t>（イ）</w:t>
      </w:r>
      <w:r w:rsidRPr="00D54393">
        <w:rPr>
          <w:color w:val="FF0000"/>
        </w:rPr>
        <w:t>借地権の設定の対価</w:t>
      </w:r>
      <w:r>
        <w:t>とみなされ、通常、</w:t>
      </w:r>
      <w:r w:rsidRPr="00D54393">
        <w:rPr>
          <w:color w:val="FF0000"/>
        </w:rPr>
        <w:t>権利金</w:t>
      </w:r>
      <w:r>
        <w:t>と呼ばれているもの、</w:t>
      </w:r>
    </w:p>
    <w:p w14:paraId="7815916A" w14:textId="77777777" w:rsidR="00454E40" w:rsidRDefault="003E49B1">
      <w:r>
        <w:t>（ウ）借地権の</w:t>
      </w:r>
      <w:r w:rsidRPr="00D54393">
        <w:rPr>
          <w:color w:val="FF0000"/>
        </w:rPr>
        <w:t>譲渡等の承諾を得る</w:t>
      </w:r>
      <w:r>
        <w:t>ための</w:t>
      </w:r>
      <w:r w:rsidRPr="00D54393">
        <w:rPr>
          <w:color w:val="FF0000"/>
        </w:rPr>
        <w:t>一時金</w:t>
      </w:r>
      <w:r>
        <w:t>に分類することができる。</w:t>
      </w:r>
    </w:p>
    <w:p w14:paraId="1E70D602" w14:textId="77777777" w:rsidR="00454E40" w:rsidRDefault="003E49B1">
      <w:r>
        <w:t>これらのほか、</w:t>
      </w:r>
      <w:r w:rsidRPr="00D54393">
        <w:rPr>
          <w:color w:val="FF0000"/>
        </w:rPr>
        <w:t>定期借地権</w:t>
      </w:r>
      <w:r>
        <w:t>に係る</w:t>
      </w:r>
      <w:r w:rsidRPr="00D54393">
        <w:rPr>
          <w:color w:val="FF0000"/>
        </w:rPr>
        <w:t>賃貸借契約</w:t>
      </w:r>
      <w:r>
        <w:t>等においては、</w:t>
      </w:r>
      <w:r w:rsidRPr="00D54393">
        <w:rPr>
          <w:color w:val="FF0000"/>
        </w:rPr>
        <w:t>賃料の前払的性</w:t>
      </w:r>
      <w:r>
        <w:t>格を有し、通常、</w:t>
      </w:r>
      <w:r w:rsidRPr="00D54393">
        <w:rPr>
          <w:color w:val="FF0000"/>
        </w:rPr>
        <w:t>前払地代</w:t>
      </w:r>
      <w:r>
        <w:t>と呼ばれているものがある。これらの一時金が</w:t>
      </w:r>
      <w:r w:rsidRPr="00D54393">
        <w:rPr>
          <w:color w:val="FF0000"/>
        </w:rPr>
        <w:t>借地権価格</w:t>
      </w:r>
      <w:r>
        <w:t>又</w:t>
      </w:r>
      <w:r w:rsidRPr="00D54393">
        <w:rPr>
          <w:color w:val="FF0000"/>
        </w:rPr>
        <w:t>は底地価格</w:t>
      </w:r>
      <w:r>
        <w:t>を</w:t>
      </w:r>
      <w:r w:rsidRPr="00D54393">
        <w:rPr>
          <w:color w:val="FF0000"/>
        </w:rPr>
        <w:t>構成するか否か</w:t>
      </w:r>
      <w:r>
        <w:t>はその</w:t>
      </w:r>
      <w:r w:rsidRPr="00D54393">
        <w:rPr>
          <w:color w:val="FF0000"/>
        </w:rPr>
        <w:t>名称</w:t>
      </w:r>
      <w:r>
        <w:t>の如何を問わず、</w:t>
      </w:r>
      <w:r w:rsidRPr="00D54393">
        <w:rPr>
          <w:color w:val="FF0000"/>
        </w:rPr>
        <w:t>一時金の性格</w:t>
      </w:r>
      <w:r>
        <w:t>、</w:t>
      </w:r>
      <w:r w:rsidRPr="00D54393">
        <w:rPr>
          <w:color w:val="FF0000"/>
        </w:rPr>
        <w:t>社会的慣行</w:t>
      </w:r>
      <w:r>
        <w:t>等を</w:t>
      </w:r>
      <w:r w:rsidRPr="00D54393">
        <w:rPr>
          <w:color w:val="FF0000"/>
        </w:rPr>
        <w:t>考察</w:t>
      </w:r>
      <w:r>
        <w:t>して</w:t>
      </w:r>
      <w:r w:rsidRPr="00D54393">
        <w:rPr>
          <w:color w:val="FF0000"/>
        </w:rPr>
        <w:t>個別に判定</w:t>
      </w:r>
      <w:r>
        <w:t>することが必要である。</w:t>
      </w:r>
    </w:p>
    <w:p w14:paraId="3C1B9A49" w14:textId="77777777" w:rsidR="00454E40" w:rsidRDefault="003E49B1">
      <w:r>
        <w:t>③定期借地権及び定期借地権が付着した底地の鑑定評価に当たって留意すべき事項は次のとおりである。</w:t>
      </w:r>
    </w:p>
    <w:p w14:paraId="73BF9F97" w14:textId="77777777" w:rsidR="00454E40" w:rsidRDefault="003E49B1">
      <w:r>
        <w:t>（ア）定期借地権は、</w:t>
      </w:r>
      <w:r w:rsidRPr="00D54393">
        <w:rPr>
          <w:color w:val="FF0000"/>
        </w:rPr>
        <w:t>契約期間</w:t>
      </w:r>
      <w:r>
        <w:t>の</w:t>
      </w:r>
      <w:r w:rsidRPr="00D54393">
        <w:rPr>
          <w:color w:val="FF0000"/>
        </w:rPr>
        <w:t>満了に伴う更新</w:t>
      </w:r>
      <w:r>
        <w:t>が</w:t>
      </w:r>
      <w:r w:rsidRPr="00D54393">
        <w:rPr>
          <w:color w:val="FF0000"/>
        </w:rPr>
        <w:t>なされない</w:t>
      </w:r>
      <w:r>
        <w:t>こと</w:t>
      </w:r>
    </w:p>
    <w:p w14:paraId="7DD020F0" w14:textId="77777777" w:rsidR="00454E40" w:rsidRDefault="003E49B1">
      <w:r>
        <w:t>（イ）契約期間満了時において、</w:t>
      </w:r>
      <w:r w:rsidRPr="00D54393">
        <w:rPr>
          <w:color w:val="FF0000"/>
        </w:rPr>
        <w:t>借地権設定者</w:t>
      </w:r>
      <w:r>
        <w:t>に対し、</w:t>
      </w:r>
      <w:r w:rsidRPr="00D54393">
        <w:rPr>
          <w:color w:val="FF0000"/>
        </w:rPr>
        <w:t>更地</w:t>
      </w:r>
      <w:r>
        <w:t>として</w:t>
      </w:r>
      <w:r w:rsidRPr="00D54393">
        <w:rPr>
          <w:color w:val="FF0000"/>
        </w:rPr>
        <w:t>返還</w:t>
      </w:r>
      <w:r>
        <w:t>される場合又は</w:t>
      </w:r>
      <w:r w:rsidRPr="00D54393">
        <w:rPr>
          <w:color w:val="FF0000"/>
        </w:rPr>
        <w:t>借地上</w:t>
      </w:r>
      <w:r>
        <w:t>の</w:t>
      </w:r>
      <w:r w:rsidRPr="00D54393">
        <w:rPr>
          <w:color w:val="FF0000"/>
        </w:rPr>
        <w:t>建物の譲渡</w:t>
      </w:r>
      <w:r>
        <w:t>が行われる場合があること</w:t>
      </w:r>
    </w:p>
    <w:p w14:paraId="3A58F53C" w14:textId="70260664" w:rsidR="00454E40" w:rsidRDefault="003E49B1">
      <w:r>
        <w:t>④借地権及び底地の鑑定評価においては、</w:t>
      </w:r>
      <w:r w:rsidRPr="00D54393">
        <w:rPr>
          <w:color w:val="FF0000"/>
        </w:rPr>
        <w:t>預り金的性格</w:t>
      </w:r>
      <w:r>
        <w:t>を有する</w:t>
      </w:r>
      <w:r w:rsidRPr="00D54393">
        <w:rPr>
          <w:color w:val="FF0000"/>
        </w:rPr>
        <w:t>一時金</w:t>
      </w:r>
      <w:r>
        <w:t>についてはその</w:t>
      </w:r>
      <w:r w:rsidRPr="00D54393">
        <w:rPr>
          <w:color w:val="FF0000"/>
        </w:rPr>
        <w:t>運用益</w:t>
      </w:r>
      <w:r>
        <w:t>を、</w:t>
      </w:r>
      <w:r w:rsidRPr="00D54393">
        <w:rPr>
          <w:color w:val="FF0000"/>
        </w:rPr>
        <w:t>前払地代に相当</w:t>
      </w:r>
      <w:r w:rsidRPr="00D54393">
        <w:t>する一時金に</w:t>
      </w:r>
      <w:r>
        <w:t>ついては各期の</w:t>
      </w:r>
      <w:r w:rsidRPr="00915D4D">
        <w:rPr>
          <w:color w:val="FF0000"/>
        </w:rPr>
        <w:t>前払地代</w:t>
      </w:r>
      <w:r>
        <w:t>及び</w:t>
      </w:r>
      <w:r w:rsidRPr="00915D4D">
        <w:rPr>
          <w:color w:val="FF0000"/>
        </w:rPr>
        <w:t>運用益</w:t>
      </w:r>
      <w:r>
        <w:t>を、それぞれ考慮</w:t>
      </w:r>
      <w:r>
        <w:lastRenderedPageBreak/>
        <w:t>するものとする。</w:t>
      </w:r>
    </w:p>
    <w:p w14:paraId="0DF24799" w14:textId="77777777" w:rsidR="00454E40" w:rsidRDefault="003E49B1">
      <w:r>
        <w:t>（４）区分地上権について区分地上権の鑑定評価に当たって留意すべき事項は次のとおりである。</w:t>
      </w:r>
    </w:p>
    <w:p w14:paraId="0E8ACA98" w14:textId="77777777" w:rsidR="00454E40" w:rsidRDefault="003E49B1">
      <w:r>
        <w:t>①区分地上権の特性に基づく経済価値区分地上権の鑑定評価においては、特に次に掲げる区分地上権の特性に基づく経済価値に留意することが必要である。</w:t>
      </w:r>
    </w:p>
    <w:p w14:paraId="5504B608" w14:textId="77777777" w:rsidR="00454E40" w:rsidRDefault="003E49B1">
      <w:r>
        <w:t>ア区分地上権設定地の経済価値は、当該設定地の最有効使用に係る階層等に基づいて生ずる上下空間の効用の集積である。したがって、区分地上権の経済価値は、その設定地全体の効用との関数関係に着目して、その設定地全体の経済価値に占める割合として把握される。イ区分地上権は、他人の土地の地下又は空間の一部に工作物を設置することを目的として設定する権利であり、その工作物の構造、用途、使用目的、権利の設定期間等により、その経済価値が特定される。</w:t>
      </w:r>
    </w:p>
    <w:p w14:paraId="2DFC564F" w14:textId="77777777" w:rsidR="00454E40" w:rsidRDefault="003E49B1">
      <w:r>
        <w:t>②区分地上権の設定事例等に基づく比準価格区分地上権の設定事例等に基づく比準価格は、近隣地域及び同一需給圏内の類似地域等において設定形態が類似している区分地上権の設定事例等を収集して、適切な事例を選択し、必要に応じ事情補正及び時点修正を行い、かつ、地域要因及び個別的要因の比較を行って求めた価格を比較考量して決定するものとする。この手法の適用に当たっては、特に次に掲げる事項に留意しなければならない。</w:t>
      </w:r>
    </w:p>
    <w:p w14:paraId="0AD4AAC9" w14:textId="1BA898D8" w:rsidR="00454E40" w:rsidRDefault="003E49B1">
      <w:r>
        <w:t>ア区分地上権設定地に係る区分地上権の経済価値には、当該区分地上権に係る工作物の保全のため必要な他の空間の使用制限に係る経済価値を含むことが多いので、区分地上権の態様、設定期間等設定事例等の内容を的確に把握すべきである。</w:t>
      </w:r>
    </w:p>
    <w:p w14:paraId="49D3F1D8" w14:textId="77777777" w:rsidR="00454E40" w:rsidRDefault="003E49B1">
      <w:r>
        <w:t>イ時点修正において採用する変動率は、事例に係る不動産の存する用途的地域又は当該地域と相似の価格変動過程を経たと認められる類似の地域における土地の変動率を援用することができるものとする。</w:t>
      </w:r>
    </w:p>
    <w:p w14:paraId="2C7285D8" w14:textId="4AE4E28C" w:rsidR="00454E40" w:rsidRDefault="003E49B1">
      <w:r>
        <w:t>ウ地域要因及び個別的要因の比較においては、次に掲げる区分地上権に特有な諸要因について留意する必要がある。</w:t>
      </w:r>
    </w:p>
    <w:p w14:paraId="59F7DB27" w14:textId="77777777" w:rsidR="00454E40" w:rsidRDefault="003E49B1">
      <w:r>
        <w:t>（ア）地域要因については、近隣地域の地域要因にとどまらず、一般に当該区分地上権の効用に寄与する他の不動産（例えば、地下鉄の区分地上権の設定事例の場合における連たんする一団の土地のように、一般に広域にわたって存在することが多い。）の存する類似地域等との均衡を考慮する必要がある。</w:t>
      </w:r>
    </w:p>
    <w:p w14:paraId="6F1B9242" w14:textId="77777777" w:rsidR="00454E40" w:rsidRDefault="003E49B1">
      <w:r>
        <w:t>（イ）個別的要因については、区分地上権に係る地下又は空間の部分についての立体的及び平面的位置、規模、形状等が特に重要であり、区分地上権設定地全体との関連において平面的及び立体的分割の状態を判断しその影響の程度を考慮する必要がある。</w:t>
      </w:r>
    </w:p>
    <w:p w14:paraId="5D16B32E" w14:textId="77777777" w:rsidR="00454E40" w:rsidRDefault="003E49B1">
      <w:r>
        <w:t>③区分地上権の設定事例等に基づく区分地上権割合により求める価格近隣地域及び同一需給圏内の類似地域等において設定形態が類似している区分地上権の設定事例等を収集して、適切な事例を選択し、これらに係る設定時又は譲渡時における区分地上権の価格が区分地上権設定地の更地としての価格に占める割合をそれぞれ求め、これらを総合的に比較考量の上適正な割合を判定し、価格時点における当該区分地上権設定地の更地としての価格に</w:t>
      </w:r>
      <w:r>
        <w:lastRenderedPageBreak/>
        <w:t>その割合を乗じて求めるものとする。なお、この手法の適用に当たっては、特に、前記②のウに掲げる事項に留意する必要がある。</w:t>
      </w:r>
    </w:p>
    <w:p w14:paraId="728F7DD2" w14:textId="77777777" w:rsidR="00454E40" w:rsidRDefault="003E49B1">
      <w:r>
        <w:t>④土地残余法に準じて求める収益価格土地残余法に準じて求める収益価格は、区分地上権設定地について、当該区分地上権の設定がないものとして、最有効使用を想定して求めた当該設定地全体に帰属する純収益から、当該区分地上権設定後の状態を所与として最有効使用を想定して求めた当該設定地に帰属する純収益を控除して得た差額純収益を還元利回りで還元して得た額について、さらに当該区分地上権の契約内容等による修正を行って求めるものとする。</w:t>
      </w:r>
    </w:p>
    <w:p w14:paraId="39A7897C" w14:textId="77777777" w:rsidR="00454E40" w:rsidRDefault="003E49B1">
      <w:r>
        <w:t>⑤区分地上権の立体利用率により求める価格区分地上権の立体利用率により求める価格は、区分地上権設定地の更地としての価格に、最有効使用を想定して求めた当該区分地上権設定地全体の立体利用率を基準として求めた当該区分地上権に係る立体利用率（当該区分地上権設定地の最有効使用を前提とした経済価値に対する区分地上権の設定部分の経済価値及び当該設定部分の効用を保持するため他の空間部分の利用を制限することに相応する経済価値の合計の割合をいう。）を乗じて得た額について、さらに当該区分地上権の契約内容等による修正を行って求めるものとする。なお、この手法の適用に当たっては、特に、前記②のウに掲げる事項に留意する必要がある。</w:t>
      </w:r>
    </w:p>
    <w:p w14:paraId="486A21FF" w14:textId="77777777" w:rsidR="00454E40" w:rsidRDefault="003E49B1">
      <w:r>
        <w:t>（５）対象不動産について土壌汚染が存することが判明している場合等の鑑定評価について</w:t>
      </w:r>
    </w:p>
    <w:p w14:paraId="63782D1D" w14:textId="77777777" w:rsidR="00454E40" w:rsidRDefault="003E49B1">
      <w:r>
        <w:t>土壌汚染が存することが判明している不動産については、原則として</w:t>
      </w:r>
      <w:r w:rsidRPr="00915D4D">
        <w:rPr>
          <w:color w:val="FF0000"/>
        </w:rPr>
        <w:t>汚染の分布状況</w:t>
      </w:r>
      <w:r>
        <w:t>、</w:t>
      </w:r>
      <w:r w:rsidRPr="00915D4D">
        <w:rPr>
          <w:color w:val="FF0000"/>
        </w:rPr>
        <w:t>汚染の除去等</w:t>
      </w:r>
      <w:r>
        <w:t>の措置に要する</w:t>
      </w:r>
      <w:r w:rsidRPr="00915D4D">
        <w:rPr>
          <w:color w:val="FF0000"/>
        </w:rPr>
        <w:t>費用</w:t>
      </w:r>
      <w:r>
        <w:t>等を</w:t>
      </w:r>
      <w:r w:rsidRPr="00915D4D">
        <w:rPr>
          <w:color w:val="FF0000"/>
        </w:rPr>
        <w:t>他の専門家</w:t>
      </w:r>
      <w:r>
        <w:t>が行った</w:t>
      </w:r>
      <w:r w:rsidRPr="00915D4D">
        <w:rPr>
          <w:color w:val="FF0000"/>
        </w:rPr>
        <w:t>調査結果等を活用</w:t>
      </w:r>
      <w:r>
        <w:t>して把握し鑑定評価を行うものとする。ただし、この場合でも総論第５章第１節及び本留意事項Ⅲに定める条件設定に係る</w:t>
      </w:r>
      <w:r w:rsidRPr="00915D4D">
        <w:rPr>
          <w:color w:val="FF0000"/>
        </w:rPr>
        <w:t>一定の要件を満たす</w:t>
      </w:r>
      <w:r>
        <w:t>ときは、</w:t>
      </w:r>
      <w:r w:rsidRPr="00915D4D">
        <w:rPr>
          <w:color w:val="FF0000"/>
        </w:rPr>
        <w:t>依頼者の同意を得て</w:t>
      </w:r>
      <w:r>
        <w:t>、汚染の除去等の</w:t>
      </w:r>
      <w:r w:rsidRPr="00915D4D">
        <w:rPr>
          <w:color w:val="FF0000"/>
        </w:rPr>
        <w:t>措置がなされるもの</w:t>
      </w:r>
      <w:r>
        <w:t>とする</w:t>
      </w:r>
      <w:r w:rsidRPr="00915D4D">
        <w:rPr>
          <w:color w:val="FF0000"/>
        </w:rPr>
        <w:t>想定上の条件を設定</w:t>
      </w:r>
      <w:r>
        <w:t>し、又は</w:t>
      </w:r>
      <w:r w:rsidRPr="00915D4D">
        <w:rPr>
          <w:color w:val="FF0000"/>
        </w:rPr>
        <w:t>調査範囲等条件を設定</w:t>
      </w:r>
      <w:r>
        <w:t>して鑑定評価を行うことができる。また、総論第８章第６節及び本留意事項Ⅵに定める</w:t>
      </w:r>
      <w:r w:rsidRPr="00915D4D">
        <w:rPr>
          <w:color w:val="FF0000"/>
        </w:rPr>
        <w:t>客観的な推定</w:t>
      </w:r>
      <w:r>
        <w:t>ができると認められるときは、</w:t>
      </w:r>
      <w:r w:rsidRPr="00915D4D">
        <w:rPr>
          <w:color w:val="FF0000"/>
        </w:rPr>
        <w:t>土壌汚染が存する</w:t>
      </w:r>
      <w:r>
        <w:t>ことによる</w:t>
      </w:r>
      <w:r w:rsidRPr="00915D4D">
        <w:rPr>
          <w:color w:val="FF0000"/>
        </w:rPr>
        <w:t>価格形成上</w:t>
      </w:r>
      <w:r>
        <w:t>の</w:t>
      </w:r>
      <w:r w:rsidRPr="00915D4D">
        <w:rPr>
          <w:color w:val="FF0000"/>
        </w:rPr>
        <w:t>影響の程度</w:t>
      </w:r>
      <w:r>
        <w:t>を</w:t>
      </w:r>
      <w:r w:rsidRPr="00915D4D">
        <w:rPr>
          <w:color w:val="FF0000"/>
        </w:rPr>
        <w:t>推定</w:t>
      </w:r>
      <w:r>
        <w:t>して鑑定評価を行うことができる。なお、</w:t>
      </w:r>
      <w:r w:rsidRPr="00915D4D">
        <w:rPr>
          <w:color w:val="FF0000"/>
        </w:rPr>
        <w:t>汚染の除去</w:t>
      </w:r>
      <w:r>
        <w:t>等の</w:t>
      </w:r>
      <w:r w:rsidRPr="00915D4D">
        <w:rPr>
          <w:color w:val="FF0000"/>
        </w:rPr>
        <w:t>措置</w:t>
      </w:r>
      <w:r>
        <w:t>が行われた後でも、</w:t>
      </w:r>
      <w:r w:rsidRPr="00915D4D">
        <w:rPr>
          <w:color w:val="FF0000"/>
        </w:rPr>
        <w:t>心理的嫌悪感等</w:t>
      </w:r>
      <w:r>
        <w:t>による</w:t>
      </w:r>
      <w:r w:rsidRPr="00915D4D">
        <w:rPr>
          <w:color w:val="FF0000"/>
        </w:rPr>
        <w:t>価格形成への影響</w:t>
      </w:r>
      <w:r>
        <w:t>を</w:t>
      </w:r>
      <w:r w:rsidRPr="00915D4D">
        <w:rPr>
          <w:color w:val="FF0000"/>
        </w:rPr>
        <w:t>考慮</w:t>
      </w:r>
      <w:r>
        <w:t>しなければならない場合があることに留意する。</w:t>
      </w:r>
    </w:p>
    <w:p w14:paraId="674E8606" w14:textId="77777777" w:rsidR="00454E40" w:rsidRDefault="003E49B1">
      <w:r>
        <w:t>２．建物及びその敷地について</w:t>
      </w:r>
    </w:p>
    <w:p w14:paraId="0A243BDA" w14:textId="77777777" w:rsidR="00454E40" w:rsidRDefault="003E49B1">
      <w:r>
        <w:t>（１）削除</w:t>
      </w:r>
    </w:p>
    <w:p w14:paraId="3FFF014A" w14:textId="77777777" w:rsidR="00454E40" w:rsidRDefault="003E49B1">
      <w:r>
        <w:t>（２）区分所有建物及びその敷地について区分所有建物及びその敷地の確認に当たっては、</w:t>
      </w:r>
      <w:r w:rsidRPr="00915D4D">
        <w:rPr>
          <w:color w:val="FF0000"/>
        </w:rPr>
        <w:t>登記事項証明書</w:t>
      </w:r>
      <w:r>
        <w:t>、</w:t>
      </w:r>
      <w:r w:rsidRPr="00915D4D">
        <w:rPr>
          <w:color w:val="FF0000"/>
        </w:rPr>
        <w:t>建物図</w:t>
      </w:r>
      <w:r>
        <w:t>面（さらに詳細な図面が必要な場合は、</w:t>
      </w:r>
      <w:r w:rsidRPr="00915D4D">
        <w:rPr>
          <w:color w:val="FF0000"/>
        </w:rPr>
        <w:t>設計図書</w:t>
      </w:r>
      <w:r>
        <w:t>等）、</w:t>
      </w:r>
      <w:r w:rsidRPr="00915D4D">
        <w:rPr>
          <w:color w:val="FF0000"/>
        </w:rPr>
        <w:t>管理規約</w:t>
      </w:r>
      <w:r>
        <w:t>、</w:t>
      </w:r>
      <w:r w:rsidRPr="00915D4D">
        <w:rPr>
          <w:color w:val="FF0000"/>
        </w:rPr>
        <w:t>課税台帳</w:t>
      </w:r>
      <w:r>
        <w:t>、</w:t>
      </w:r>
      <w:r w:rsidRPr="00915D4D">
        <w:rPr>
          <w:color w:val="FF0000"/>
        </w:rPr>
        <w:t>実測図</w:t>
      </w:r>
      <w:r>
        <w:t>等に基づき</w:t>
      </w:r>
      <w:r w:rsidRPr="00915D4D">
        <w:rPr>
          <w:color w:val="FF0000"/>
        </w:rPr>
        <w:t>物的確認</w:t>
      </w:r>
      <w:r>
        <w:t>と</w:t>
      </w:r>
      <w:r w:rsidRPr="00915D4D">
        <w:rPr>
          <w:color w:val="FF0000"/>
        </w:rPr>
        <w:t>権利の態様の確認</w:t>
      </w:r>
      <w:r>
        <w:t>を行う。また、確認に当たって留意すべき主な事項は、次のとおりである。</w:t>
      </w:r>
    </w:p>
    <w:p w14:paraId="4110D3A8" w14:textId="77777777" w:rsidR="00454E40" w:rsidRDefault="003E49B1">
      <w:r>
        <w:t>①専有部分</w:t>
      </w:r>
    </w:p>
    <w:p w14:paraId="0C690F7B" w14:textId="77777777" w:rsidR="00454E40" w:rsidRPr="00915D4D" w:rsidRDefault="003E49B1">
      <w:pPr>
        <w:rPr>
          <w:color w:val="FF0000"/>
        </w:rPr>
      </w:pPr>
      <w:r>
        <w:t>ア</w:t>
      </w:r>
      <w:r w:rsidRPr="00915D4D">
        <w:rPr>
          <w:color w:val="FF0000"/>
        </w:rPr>
        <w:t>建物全体</w:t>
      </w:r>
      <w:r>
        <w:t>の</w:t>
      </w:r>
      <w:r w:rsidRPr="00915D4D">
        <w:rPr>
          <w:color w:val="FF0000"/>
        </w:rPr>
        <w:t>位置</w:t>
      </w:r>
      <w:r>
        <w:t>、</w:t>
      </w:r>
      <w:r w:rsidRPr="00915D4D">
        <w:rPr>
          <w:color w:val="FF0000"/>
        </w:rPr>
        <w:t>形状</w:t>
      </w:r>
      <w:r>
        <w:t>、</w:t>
      </w:r>
      <w:r w:rsidRPr="00915D4D">
        <w:rPr>
          <w:color w:val="FF0000"/>
        </w:rPr>
        <w:t>規模</w:t>
      </w:r>
      <w:r>
        <w:t>、</w:t>
      </w:r>
      <w:r w:rsidRPr="00915D4D">
        <w:rPr>
          <w:color w:val="FF0000"/>
        </w:rPr>
        <w:t>構造</w:t>
      </w:r>
      <w:r>
        <w:t>及び</w:t>
      </w:r>
      <w:r w:rsidRPr="00915D4D">
        <w:rPr>
          <w:color w:val="FF0000"/>
        </w:rPr>
        <w:t>用途</w:t>
      </w:r>
    </w:p>
    <w:p w14:paraId="1306E2B1" w14:textId="77777777" w:rsidR="00454E40" w:rsidRPr="00915D4D" w:rsidRDefault="003E49B1">
      <w:pPr>
        <w:rPr>
          <w:color w:val="FF0000"/>
        </w:rPr>
      </w:pPr>
      <w:r>
        <w:t>イ</w:t>
      </w:r>
      <w:r w:rsidRPr="00915D4D">
        <w:rPr>
          <w:color w:val="FF0000"/>
        </w:rPr>
        <w:t>専有部分</w:t>
      </w:r>
      <w:r>
        <w:t>の一棟の建物における</w:t>
      </w:r>
      <w:r w:rsidRPr="00915D4D">
        <w:rPr>
          <w:color w:val="FF0000"/>
        </w:rPr>
        <w:t>位置</w:t>
      </w:r>
      <w:r>
        <w:t>、</w:t>
      </w:r>
      <w:r w:rsidRPr="00915D4D">
        <w:rPr>
          <w:color w:val="FF0000"/>
        </w:rPr>
        <w:t>形状</w:t>
      </w:r>
      <w:r>
        <w:t>、</w:t>
      </w:r>
      <w:r w:rsidRPr="00915D4D">
        <w:rPr>
          <w:color w:val="FF0000"/>
        </w:rPr>
        <w:t>規模</w:t>
      </w:r>
      <w:r>
        <w:t>及び</w:t>
      </w:r>
      <w:r w:rsidRPr="00915D4D">
        <w:rPr>
          <w:color w:val="FF0000"/>
        </w:rPr>
        <w:t>用途</w:t>
      </w:r>
    </w:p>
    <w:p w14:paraId="6F6F3BF6" w14:textId="77777777" w:rsidR="00454E40" w:rsidRPr="00915D4D" w:rsidRDefault="003E49B1">
      <w:pPr>
        <w:rPr>
          <w:color w:val="FF0000"/>
        </w:rPr>
      </w:pPr>
      <w:r>
        <w:lastRenderedPageBreak/>
        <w:t>ウ</w:t>
      </w:r>
      <w:r w:rsidRPr="00915D4D">
        <w:rPr>
          <w:color w:val="FF0000"/>
        </w:rPr>
        <w:t>専有部分</w:t>
      </w:r>
      <w:r>
        <w:t>に係る建物の</w:t>
      </w:r>
      <w:r w:rsidRPr="00915D4D">
        <w:rPr>
          <w:color w:val="FF0000"/>
        </w:rPr>
        <w:t>附属物の範囲</w:t>
      </w:r>
    </w:p>
    <w:p w14:paraId="023AAE16" w14:textId="77777777" w:rsidR="00454E40" w:rsidRDefault="003E49B1">
      <w:r>
        <w:t>②共用部分</w:t>
      </w:r>
    </w:p>
    <w:p w14:paraId="35456347" w14:textId="77777777" w:rsidR="00454E40" w:rsidRDefault="003E49B1">
      <w:r>
        <w:t>ア</w:t>
      </w:r>
      <w:r w:rsidRPr="00915D4D">
        <w:rPr>
          <w:color w:val="FF0000"/>
        </w:rPr>
        <w:t>共用部分の範囲</w:t>
      </w:r>
      <w:r>
        <w:t>及び</w:t>
      </w:r>
      <w:r w:rsidRPr="00915D4D">
        <w:rPr>
          <w:color w:val="FF0000"/>
        </w:rPr>
        <w:t>共有持分</w:t>
      </w:r>
    </w:p>
    <w:p w14:paraId="56AE207A" w14:textId="77777777" w:rsidR="00454E40" w:rsidRPr="00915D4D" w:rsidRDefault="003E49B1">
      <w:pPr>
        <w:rPr>
          <w:color w:val="FF0000"/>
        </w:rPr>
      </w:pPr>
      <w:r>
        <w:t>イ</w:t>
      </w:r>
      <w:r w:rsidRPr="00915D4D">
        <w:rPr>
          <w:color w:val="FF0000"/>
        </w:rPr>
        <w:t>一部の区分所有者</w:t>
      </w:r>
      <w:r>
        <w:t>のみに属する</w:t>
      </w:r>
      <w:r w:rsidRPr="00915D4D">
        <w:rPr>
          <w:color w:val="FF0000"/>
        </w:rPr>
        <w:t>共用部分</w:t>
      </w:r>
    </w:p>
    <w:p w14:paraId="0FEAFA66" w14:textId="77777777" w:rsidR="00454E40" w:rsidRDefault="003E49B1">
      <w:r>
        <w:t>③建物の敷地</w:t>
      </w:r>
    </w:p>
    <w:p w14:paraId="1CA9FEBC" w14:textId="77777777" w:rsidR="00454E40" w:rsidRPr="00915D4D" w:rsidRDefault="003E49B1">
      <w:pPr>
        <w:rPr>
          <w:color w:val="FF0000"/>
        </w:rPr>
      </w:pPr>
      <w:r>
        <w:t>ア</w:t>
      </w:r>
      <w:r w:rsidRPr="00915D4D">
        <w:rPr>
          <w:color w:val="FF0000"/>
        </w:rPr>
        <w:t>敷地の位置</w:t>
      </w:r>
      <w:r>
        <w:t>、</w:t>
      </w:r>
      <w:r w:rsidRPr="00915D4D">
        <w:rPr>
          <w:color w:val="FF0000"/>
        </w:rPr>
        <w:t>形状</w:t>
      </w:r>
      <w:r>
        <w:t>及び</w:t>
      </w:r>
      <w:r w:rsidRPr="00915D4D">
        <w:rPr>
          <w:color w:val="FF0000"/>
        </w:rPr>
        <w:t>規模</w:t>
      </w:r>
    </w:p>
    <w:p w14:paraId="1060947B" w14:textId="77777777" w:rsidR="00454E40" w:rsidRDefault="003E49B1">
      <w:r>
        <w:t>イ</w:t>
      </w:r>
      <w:r w:rsidRPr="00915D4D">
        <w:rPr>
          <w:color w:val="FF0000"/>
        </w:rPr>
        <w:t>敷地に関する権利の態様</w:t>
      </w:r>
    </w:p>
    <w:p w14:paraId="2B2FF16E" w14:textId="77777777" w:rsidR="00454E40" w:rsidRPr="00915D4D" w:rsidRDefault="003E49B1">
      <w:pPr>
        <w:rPr>
          <w:color w:val="FF0000"/>
        </w:rPr>
      </w:pPr>
      <w:r>
        <w:t>ウ</w:t>
      </w:r>
      <w:r w:rsidRPr="00915D4D">
        <w:rPr>
          <w:color w:val="FF0000"/>
        </w:rPr>
        <w:t>対象不動産</w:t>
      </w:r>
      <w:r>
        <w:t>が存する一</w:t>
      </w:r>
      <w:r w:rsidRPr="00915D4D">
        <w:rPr>
          <w:color w:val="FF0000"/>
        </w:rPr>
        <w:t>棟の建物</w:t>
      </w:r>
      <w:r>
        <w:t>に係る</w:t>
      </w:r>
      <w:r w:rsidRPr="00915D4D">
        <w:rPr>
          <w:color w:val="FF0000"/>
        </w:rPr>
        <w:t>規約敷地の範囲</w:t>
      </w:r>
    </w:p>
    <w:p w14:paraId="66C72069" w14:textId="77777777" w:rsidR="00454E40" w:rsidRPr="00915D4D" w:rsidRDefault="003E49B1">
      <w:pPr>
        <w:rPr>
          <w:color w:val="FF0000"/>
        </w:rPr>
      </w:pPr>
      <w:r>
        <w:t>エ</w:t>
      </w:r>
      <w:r w:rsidRPr="00915D4D">
        <w:rPr>
          <w:color w:val="FF0000"/>
        </w:rPr>
        <w:t>敷地の共有持分</w:t>
      </w:r>
    </w:p>
    <w:p w14:paraId="6C8243AF" w14:textId="77777777" w:rsidR="00915D4D" w:rsidRDefault="003E49B1">
      <w:r>
        <w:t>④管理費等</w:t>
      </w:r>
    </w:p>
    <w:p w14:paraId="47EFD31D" w14:textId="5D82584C" w:rsidR="00454E40" w:rsidRPr="00915D4D" w:rsidRDefault="003E49B1">
      <w:pPr>
        <w:rPr>
          <w:color w:val="FF0000"/>
        </w:rPr>
      </w:pPr>
      <w:r w:rsidRPr="00915D4D">
        <w:rPr>
          <w:color w:val="FF0000"/>
        </w:rPr>
        <w:t>管理費及び修繕積立金の額</w:t>
      </w:r>
    </w:p>
    <w:p w14:paraId="7735BCC6" w14:textId="77777777" w:rsidR="00454E40" w:rsidRDefault="003E49B1">
      <w:r>
        <w:t>３．建物について</w:t>
      </w:r>
      <w:r w:rsidRPr="00915D4D">
        <w:rPr>
          <w:color w:val="FF0000"/>
        </w:rPr>
        <w:t>複合不動産価格</w:t>
      </w:r>
      <w:r>
        <w:t>をもとに</w:t>
      </w:r>
      <w:r w:rsidRPr="00915D4D">
        <w:rPr>
          <w:color w:val="FF0000"/>
        </w:rPr>
        <w:t>建物に帰属する額</w:t>
      </w:r>
      <w:r>
        <w:t>を</w:t>
      </w:r>
      <w:r w:rsidRPr="00915D4D">
        <w:rPr>
          <w:color w:val="FF0000"/>
        </w:rPr>
        <w:t>配分</w:t>
      </w:r>
      <w:r>
        <w:t>する方法は、「１.（２）</w:t>
      </w:r>
      <w:r w:rsidRPr="00915D4D">
        <w:rPr>
          <w:color w:val="FF0000"/>
        </w:rPr>
        <w:t>建付地</w:t>
      </w:r>
      <w:r>
        <w:t>について」で述べる方法に</w:t>
      </w:r>
      <w:r w:rsidRPr="00915D4D">
        <w:rPr>
          <w:color w:val="FF0000"/>
        </w:rPr>
        <w:t>準ずる</w:t>
      </w:r>
      <w:r>
        <w:t>ものとする。</w:t>
      </w:r>
    </w:p>
    <w:p w14:paraId="5417B023" w14:textId="77777777" w:rsidR="00454E40" w:rsidRDefault="00454E40"/>
    <w:p w14:paraId="762C85F8" w14:textId="77777777" w:rsidR="00454E40" w:rsidRDefault="003E49B1">
      <w:r>
        <w:t>Ⅸ「各論第２章賃料に関する鑑定評価」について</w:t>
      </w:r>
    </w:p>
    <w:p w14:paraId="4CCD7128" w14:textId="77777777" w:rsidR="00454E40" w:rsidRDefault="003E49B1">
      <w:r>
        <w:t>１．宅地について</w:t>
      </w:r>
    </w:p>
    <w:p w14:paraId="07424DBA" w14:textId="77777777" w:rsidR="00454E40" w:rsidRDefault="003E49B1">
      <w:r>
        <w:t>宅地の新規賃料を求める場合において留意すべき事項は、次のとおりである。</w:t>
      </w:r>
    </w:p>
    <w:p w14:paraId="1A514555" w14:textId="77777777" w:rsidR="00454E40" w:rsidRDefault="003E49B1">
      <w:r>
        <w:t>（１）積算賃料を求めるに当たっての基礎価格は、</w:t>
      </w:r>
      <w:r w:rsidRPr="00915D4D">
        <w:rPr>
          <w:color w:val="FF0000"/>
        </w:rPr>
        <w:t>賃貸借等の契約</w:t>
      </w:r>
      <w:r>
        <w:t>において、</w:t>
      </w:r>
      <w:r w:rsidRPr="00915D4D">
        <w:rPr>
          <w:color w:val="FF0000"/>
        </w:rPr>
        <w:t>賃貸人等の事情</w:t>
      </w:r>
      <w:r>
        <w:t>によって</w:t>
      </w:r>
      <w:r w:rsidRPr="00915D4D">
        <w:rPr>
          <w:color w:val="FF0000"/>
        </w:rPr>
        <w:t>使用方法が制約</w:t>
      </w:r>
      <w:r>
        <w:t>されている場合等で</w:t>
      </w:r>
      <w:r w:rsidRPr="00915D4D">
        <w:rPr>
          <w:color w:val="FF0000"/>
        </w:rPr>
        <w:t>最有効使用</w:t>
      </w:r>
      <w:r>
        <w:t>の状態を</w:t>
      </w:r>
      <w:r w:rsidRPr="00915D4D">
        <w:rPr>
          <w:color w:val="FF0000"/>
        </w:rPr>
        <w:t>確保できない</w:t>
      </w:r>
      <w:r>
        <w:t>場合には、</w:t>
      </w:r>
      <w:r w:rsidRPr="00915D4D">
        <w:rPr>
          <w:color w:val="FF0000"/>
        </w:rPr>
        <w:t>最有効使用</w:t>
      </w:r>
      <w:r>
        <w:t>が</w:t>
      </w:r>
      <w:r w:rsidRPr="00915D4D">
        <w:rPr>
          <w:color w:val="FF0000"/>
        </w:rPr>
        <w:t>制約</w:t>
      </w:r>
      <w:r>
        <w:t>されている程度に応じた</w:t>
      </w:r>
      <w:r w:rsidRPr="00915D4D">
        <w:rPr>
          <w:color w:val="FF0000"/>
        </w:rPr>
        <w:t>経済価値の減分</w:t>
      </w:r>
      <w:r>
        <w:t>を</w:t>
      </w:r>
      <w:r w:rsidRPr="00915D4D">
        <w:rPr>
          <w:color w:val="FF0000"/>
        </w:rPr>
        <w:t>考慮</w:t>
      </w:r>
      <w:r>
        <w:t>して求めるものとする。また、期待利回りの判定に当たっては、</w:t>
      </w:r>
      <w:r w:rsidRPr="00915D4D">
        <w:rPr>
          <w:color w:val="FF0000"/>
        </w:rPr>
        <w:t>地価水準の変動</w:t>
      </w:r>
      <w:r>
        <w:t>に対する</w:t>
      </w:r>
      <w:r w:rsidRPr="00915D4D">
        <w:rPr>
          <w:color w:val="FF0000"/>
        </w:rPr>
        <w:t>賃料の遅行性</w:t>
      </w:r>
      <w:r>
        <w:t>及び</w:t>
      </w:r>
      <w:r w:rsidRPr="00915D4D">
        <w:rPr>
          <w:color w:val="FF0000"/>
        </w:rPr>
        <w:t>地価との相関関係の程度</w:t>
      </w:r>
      <w:r>
        <w:t>を</w:t>
      </w:r>
      <w:r w:rsidRPr="00915D4D">
        <w:rPr>
          <w:color w:val="FF0000"/>
        </w:rPr>
        <w:t>考慮</w:t>
      </w:r>
      <w:r>
        <w:t>する必要がある。</w:t>
      </w:r>
    </w:p>
    <w:p w14:paraId="624BD88A" w14:textId="77777777" w:rsidR="00454E40" w:rsidRDefault="003E49B1">
      <w:r>
        <w:t>（２）比準賃料は、</w:t>
      </w:r>
      <w:r w:rsidRPr="00915D4D">
        <w:rPr>
          <w:color w:val="FF0000"/>
        </w:rPr>
        <w:t>価格時点</w:t>
      </w:r>
      <w:r>
        <w:t>に</w:t>
      </w:r>
      <w:r w:rsidRPr="00915D4D">
        <w:rPr>
          <w:color w:val="FF0000"/>
        </w:rPr>
        <w:t>近い時点</w:t>
      </w:r>
      <w:r>
        <w:t>に</w:t>
      </w:r>
      <w:r w:rsidRPr="00915D4D">
        <w:rPr>
          <w:color w:val="FF0000"/>
        </w:rPr>
        <w:t>新規に締結</w:t>
      </w:r>
      <w:r>
        <w:t>された</w:t>
      </w:r>
      <w:r w:rsidRPr="00915D4D">
        <w:rPr>
          <w:color w:val="FF0000"/>
        </w:rPr>
        <w:t>賃貸借等の事例</w:t>
      </w:r>
      <w:r>
        <w:t>から</w:t>
      </w:r>
      <w:r w:rsidRPr="00915D4D">
        <w:rPr>
          <w:color w:val="FF0000"/>
        </w:rPr>
        <w:t>比準</w:t>
      </w:r>
      <w:r>
        <w:t>する必要があり、</w:t>
      </w:r>
      <w:r w:rsidRPr="00915D4D">
        <w:rPr>
          <w:color w:val="FF0000"/>
        </w:rPr>
        <w:t>立地条件</w:t>
      </w:r>
      <w:r>
        <w:t>その他の</w:t>
      </w:r>
      <w:r w:rsidRPr="00915D4D">
        <w:rPr>
          <w:color w:val="FF0000"/>
        </w:rPr>
        <w:t>賃料</w:t>
      </w:r>
      <w:r>
        <w:t>の</w:t>
      </w:r>
      <w:r w:rsidRPr="00915D4D">
        <w:rPr>
          <w:color w:val="FF0000"/>
        </w:rPr>
        <w:t>価格形成要因が類似</w:t>
      </w:r>
      <w:r>
        <w:t>するものでなければならない。</w:t>
      </w:r>
    </w:p>
    <w:p w14:paraId="6325F00D" w14:textId="77777777" w:rsidR="00454E40" w:rsidRDefault="003E49B1">
      <w:r>
        <w:t>（３）配分法に準ずる方法に基づく比準賃料は、</w:t>
      </w:r>
      <w:r w:rsidRPr="00915D4D">
        <w:rPr>
          <w:color w:val="FF0000"/>
        </w:rPr>
        <w:t>宅地</w:t>
      </w:r>
      <w:r>
        <w:t>を含む</w:t>
      </w:r>
      <w:r w:rsidRPr="00915D4D">
        <w:rPr>
          <w:color w:val="FF0000"/>
        </w:rPr>
        <w:t>複合不動産</w:t>
      </w:r>
      <w:r>
        <w:t>の賃貸借等の</w:t>
      </w:r>
      <w:r w:rsidRPr="00915D4D">
        <w:rPr>
          <w:color w:val="FF0000"/>
        </w:rPr>
        <w:t>契約内容が類似</w:t>
      </w:r>
      <w:r>
        <w:t>している賃貸借等の</w:t>
      </w:r>
      <w:r w:rsidRPr="00915D4D">
        <w:rPr>
          <w:color w:val="FF0000"/>
        </w:rPr>
        <w:t>事例</w:t>
      </w:r>
      <w:r>
        <w:t>に係る</w:t>
      </w:r>
      <w:r w:rsidRPr="00915D4D">
        <w:rPr>
          <w:color w:val="FF0000"/>
        </w:rPr>
        <w:t>実際実質賃料</w:t>
      </w:r>
      <w:r>
        <w:t>から</w:t>
      </w:r>
      <w:r w:rsidRPr="00915D4D">
        <w:rPr>
          <w:color w:val="FF0000"/>
        </w:rPr>
        <w:t>宅地以外の部分</w:t>
      </w:r>
      <w:r>
        <w:t>に対応する</w:t>
      </w:r>
      <w:r w:rsidRPr="00915D4D">
        <w:rPr>
          <w:color w:val="FF0000"/>
        </w:rPr>
        <w:t>実際実質賃料相当額</w:t>
      </w:r>
      <w:r>
        <w:t>を</w:t>
      </w:r>
      <w:r w:rsidRPr="00915D4D">
        <w:rPr>
          <w:color w:val="FF0000"/>
        </w:rPr>
        <w:t>控除</w:t>
      </w:r>
      <w:r>
        <w:t>する等により求めた</w:t>
      </w:r>
      <w:r w:rsidRPr="00915D4D">
        <w:rPr>
          <w:color w:val="FF0000"/>
        </w:rPr>
        <w:t>比準賃料</w:t>
      </w:r>
      <w:r>
        <w:t>をいうものであるが、</w:t>
      </w:r>
      <w:r w:rsidRPr="00915D4D">
        <w:rPr>
          <w:color w:val="FF0000"/>
        </w:rPr>
        <w:t>宅地</w:t>
      </w:r>
      <w:r>
        <w:t>の</w:t>
      </w:r>
      <w:r w:rsidRPr="00915D4D">
        <w:rPr>
          <w:color w:val="FF0000"/>
        </w:rPr>
        <w:t>正常賃料</w:t>
      </w:r>
      <w:r>
        <w:t>を求める場合における</w:t>
      </w:r>
      <w:r w:rsidRPr="00915D4D">
        <w:rPr>
          <w:color w:val="FF0000"/>
        </w:rPr>
        <w:t>事例資料の選択</w:t>
      </w:r>
      <w:r>
        <w:t>に当たっては、賃貸借等の</w:t>
      </w:r>
      <w:r w:rsidRPr="00915D4D">
        <w:rPr>
          <w:color w:val="FF0000"/>
        </w:rPr>
        <w:t>契約内容の類似性</w:t>
      </w:r>
      <w:r>
        <w:t>及び</w:t>
      </w:r>
      <w:r w:rsidRPr="00915D4D">
        <w:rPr>
          <w:color w:val="FF0000"/>
        </w:rPr>
        <w:t>敷地</w:t>
      </w:r>
      <w:r w:rsidRPr="00915D4D">
        <w:t>の</w:t>
      </w:r>
      <w:r w:rsidRPr="00915D4D">
        <w:rPr>
          <w:color w:val="FF0000"/>
        </w:rPr>
        <w:t>最有効使用の程度</w:t>
      </w:r>
      <w:r>
        <w:t>に留意すべきである。</w:t>
      </w:r>
    </w:p>
    <w:p w14:paraId="10BAA456" w14:textId="77777777" w:rsidR="00454E40" w:rsidRDefault="003E49B1">
      <w:r>
        <w:t>（４）賃貸事業分析法の適用に当たっては</w:t>
      </w:r>
      <w:r w:rsidRPr="00915D4D">
        <w:t>、</w:t>
      </w:r>
      <w:r w:rsidRPr="00915D4D">
        <w:rPr>
          <w:color w:val="FF0000"/>
        </w:rPr>
        <w:t>新た</w:t>
      </w:r>
      <w:r>
        <w:t>に締結される</w:t>
      </w:r>
      <w:r w:rsidRPr="00915D4D">
        <w:rPr>
          <w:color w:val="FF0000"/>
        </w:rPr>
        <w:t>土地</w:t>
      </w:r>
      <w:r>
        <w:t>の賃貸借等の</w:t>
      </w:r>
      <w:r w:rsidRPr="00915D4D">
        <w:rPr>
          <w:color w:val="FF0000"/>
        </w:rPr>
        <w:t>契約内容</w:t>
      </w:r>
      <w:r>
        <w:t>に基づく</w:t>
      </w:r>
      <w:r w:rsidRPr="00915D4D">
        <w:rPr>
          <w:color w:val="FF0000"/>
        </w:rPr>
        <w:t>予定建物</w:t>
      </w:r>
      <w:r>
        <w:t>を前提として</w:t>
      </w:r>
      <w:r w:rsidRPr="00915D4D">
        <w:rPr>
          <w:color w:val="FF0000"/>
        </w:rPr>
        <w:t>土地に帰属する純収益</w:t>
      </w:r>
      <w:r>
        <w:t>を求めるものとする。</w:t>
      </w:r>
    </w:p>
    <w:p w14:paraId="493F643B" w14:textId="77777777" w:rsidR="00915D4D" w:rsidRDefault="003E49B1">
      <w:r>
        <w:t>２．建物及びその敷地について</w:t>
      </w:r>
    </w:p>
    <w:p w14:paraId="09BB41FE" w14:textId="521D4DD2" w:rsidR="00454E40" w:rsidRDefault="003E49B1">
      <w:r>
        <w:t>店舗用ビルの場合には、</w:t>
      </w:r>
      <w:r w:rsidRPr="00915D4D">
        <w:rPr>
          <w:color w:val="FF0000"/>
        </w:rPr>
        <w:t>賃貸人</w:t>
      </w:r>
      <w:r>
        <w:t>は</w:t>
      </w:r>
      <w:r w:rsidRPr="00915D4D">
        <w:rPr>
          <w:color w:val="FF0000"/>
        </w:rPr>
        <w:t>躯体</w:t>
      </w:r>
      <w:r>
        <w:t>及び一部の</w:t>
      </w:r>
      <w:r w:rsidRPr="00915D4D">
        <w:rPr>
          <w:color w:val="FF0000"/>
        </w:rPr>
        <w:t>建物設備</w:t>
      </w:r>
      <w:r>
        <w:t>を施工する</w:t>
      </w:r>
      <w:r w:rsidRPr="00915D4D">
        <w:rPr>
          <w:color w:val="FF0000"/>
        </w:rPr>
        <w:t>のみ</w:t>
      </w:r>
      <w:r>
        <w:t>で</w:t>
      </w:r>
      <w:r w:rsidRPr="00915D4D">
        <w:rPr>
          <w:color w:val="FF0000"/>
        </w:rPr>
        <w:t>賃貸</w:t>
      </w:r>
      <w:r>
        <w:t>し（スケルトン貸し）、</w:t>
      </w:r>
      <w:r w:rsidRPr="00915D4D">
        <w:rPr>
          <w:color w:val="FF0000"/>
        </w:rPr>
        <w:t>内装</w:t>
      </w:r>
      <w:r>
        <w:t>、</w:t>
      </w:r>
      <w:r w:rsidRPr="00915D4D">
        <w:rPr>
          <w:color w:val="FF0000"/>
        </w:rPr>
        <w:t>外装</w:t>
      </w:r>
      <w:r>
        <w:t>及び</w:t>
      </w:r>
      <w:r w:rsidRPr="00915D4D">
        <w:rPr>
          <w:color w:val="FF0000"/>
        </w:rPr>
        <w:t>建物設備の一部</w:t>
      </w:r>
      <w:r>
        <w:t>は</w:t>
      </w:r>
      <w:r w:rsidRPr="00915D4D">
        <w:rPr>
          <w:color w:val="FF0000"/>
        </w:rPr>
        <w:t>賃借人</w:t>
      </w:r>
      <w:r>
        <w:t>が</w:t>
      </w:r>
      <w:r w:rsidRPr="00915D4D">
        <w:rPr>
          <w:color w:val="FF0000"/>
        </w:rPr>
        <w:t>施工</w:t>
      </w:r>
      <w:r>
        <w:t>することがあるので、積算賃料を求めるときの</w:t>
      </w:r>
      <w:r w:rsidRPr="00915D4D">
        <w:rPr>
          <w:color w:val="FF0000"/>
        </w:rPr>
        <w:t>基礎価格の判定</w:t>
      </w:r>
      <w:r>
        <w:t>及び比準賃料を求めるときの</w:t>
      </w:r>
      <w:r w:rsidRPr="00915D4D">
        <w:rPr>
          <w:color w:val="FF0000"/>
        </w:rPr>
        <w:t>事例の選択</w:t>
      </w:r>
      <w:r>
        <w:t>に当たっては、これに留意すべきである。</w:t>
      </w:r>
    </w:p>
    <w:p w14:paraId="68DFC84A" w14:textId="77777777" w:rsidR="00454E40" w:rsidRDefault="00454E40"/>
    <w:p w14:paraId="4943A6F2" w14:textId="77777777" w:rsidR="00454E40" w:rsidRDefault="003E49B1">
      <w:r>
        <w:t>Ⅹ「各論第３章証券化対象不動産の価格に関する鑑定評価」について</w:t>
      </w:r>
    </w:p>
    <w:p w14:paraId="58A95622" w14:textId="77777777" w:rsidR="00915D4D" w:rsidRDefault="003E49B1">
      <w:r>
        <w:t>１．証券化対象不動産の鑑定評価の基本的姿勢について</w:t>
      </w:r>
    </w:p>
    <w:p w14:paraId="16C42AC1" w14:textId="1A15FD76" w:rsidR="00454E40" w:rsidRDefault="003E49B1">
      <w:r>
        <w:t>各論第３章第１節に規定する証券化対象不動産については、</w:t>
      </w:r>
      <w:r w:rsidRPr="00915D4D">
        <w:rPr>
          <w:color w:val="FF0000"/>
        </w:rPr>
        <w:t>従前</w:t>
      </w:r>
      <w:r>
        <w:t>に鑑定評価が行われたものを</w:t>
      </w:r>
      <w:r w:rsidRPr="00915D4D">
        <w:rPr>
          <w:color w:val="FF0000"/>
        </w:rPr>
        <w:t>再評価</w:t>
      </w:r>
      <w:r>
        <w:t>する場合にあっても、各論第３章に</w:t>
      </w:r>
      <w:r w:rsidRPr="00915D4D">
        <w:rPr>
          <w:color w:val="FF0000"/>
        </w:rPr>
        <w:t>従って</w:t>
      </w:r>
      <w:r>
        <w:t>鑑定評価を</w:t>
      </w:r>
      <w:r w:rsidRPr="00915D4D">
        <w:rPr>
          <w:color w:val="FF0000"/>
        </w:rPr>
        <w:t>行わなければならない</w:t>
      </w:r>
      <w:r>
        <w:t>ものであることに留意する必要がある。</w:t>
      </w:r>
    </w:p>
    <w:p w14:paraId="33474879" w14:textId="77777777" w:rsidR="00454E40" w:rsidRDefault="003E49B1">
      <w:r>
        <w:t>２．処理計画の策定について</w:t>
      </w:r>
    </w:p>
    <w:p w14:paraId="273338C9" w14:textId="77777777" w:rsidR="00454E40" w:rsidRDefault="003E49B1">
      <w:r>
        <w:t>（１）処理計画の策定に当たっての確認については、対象不動産の鑑定評価を担当する不動産鑑定士</w:t>
      </w:r>
      <w:r w:rsidRPr="00915D4D">
        <w:rPr>
          <w:color w:val="FF0000"/>
        </w:rPr>
        <w:t>以外</w:t>
      </w:r>
      <w:r>
        <w:t>の者が行う場合もあり得るが、</w:t>
      </w:r>
      <w:r w:rsidRPr="00915D4D">
        <w:rPr>
          <w:color w:val="FF0000"/>
        </w:rPr>
        <w:t>当該不動産鑑定士</w:t>
      </w:r>
      <w:r>
        <w:t>が鑑定評価の</w:t>
      </w:r>
      <w:r w:rsidRPr="00915D4D">
        <w:rPr>
          <w:color w:val="FF0000"/>
        </w:rPr>
        <w:t>一環として責任を有する</w:t>
      </w:r>
      <w:r>
        <w:t>ものであることに留意しなければならない。</w:t>
      </w:r>
    </w:p>
    <w:p w14:paraId="39A49F8B" w14:textId="77777777" w:rsidR="00454E40" w:rsidRDefault="003E49B1">
      <w:r>
        <w:t>（２）処理計画の策定に当たっての確認において、依頼者から鑑定評価を適切に行うための資料の提出等について</w:t>
      </w:r>
      <w:r w:rsidRPr="00915D4D">
        <w:rPr>
          <w:color w:val="FF0000"/>
        </w:rPr>
        <w:t>依頼者と交渉</w:t>
      </w:r>
      <w:r>
        <w:t>を行った場合には、その</w:t>
      </w:r>
      <w:r w:rsidRPr="00915D4D">
        <w:rPr>
          <w:color w:val="FF0000"/>
        </w:rPr>
        <w:t>経緯</w:t>
      </w:r>
      <w:r>
        <w:t>を</w:t>
      </w:r>
      <w:r w:rsidRPr="00915D4D">
        <w:rPr>
          <w:color w:val="FF0000"/>
        </w:rPr>
        <w:t>確認事項</w:t>
      </w:r>
      <w:r>
        <w:t>として</w:t>
      </w:r>
      <w:r w:rsidRPr="00915D4D">
        <w:rPr>
          <w:color w:val="FF0000"/>
        </w:rPr>
        <w:t>記録</w:t>
      </w:r>
      <w:r>
        <w:t>しなければならない。また、</w:t>
      </w:r>
      <w:r w:rsidRPr="00915D4D">
        <w:rPr>
          <w:color w:val="FF0000"/>
        </w:rPr>
        <w:t>確認事項</w:t>
      </w:r>
      <w:r>
        <w:t>の</w:t>
      </w:r>
      <w:r w:rsidRPr="00915D4D">
        <w:rPr>
          <w:color w:val="FF0000"/>
        </w:rPr>
        <w:t>記録</w:t>
      </w:r>
      <w:r>
        <w:t>を鑑定評価報告書の</w:t>
      </w:r>
      <w:r w:rsidRPr="00915D4D">
        <w:rPr>
          <w:color w:val="FF0000"/>
        </w:rPr>
        <w:t>附属資料</w:t>
      </w:r>
      <w:r>
        <w:t>として</w:t>
      </w:r>
      <w:r w:rsidRPr="00915D4D">
        <w:rPr>
          <w:color w:val="FF0000"/>
        </w:rPr>
        <w:t>添付</w:t>
      </w:r>
      <w:r>
        <w:t>することとしているが、</w:t>
      </w:r>
      <w:r w:rsidRPr="00915D4D">
        <w:rPr>
          <w:color w:val="FF0000"/>
        </w:rPr>
        <w:t>鑑定評価書</w:t>
      </w:r>
      <w:r>
        <w:t>への添付までを</w:t>
      </w:r>
      <w:r w:rsidRPr="00915D4D">
        <w:rPr>
          <w:color w:val="FF0000"/>
        </w:rPr>
        <w:t>求めるものではない</w:t>
      </w:r>
      <w:r>
        <w:t>が、同記録は不動産の鑑定評価に関する法律施行規則第３８条第２項に定める</w:t>
      </w:r>
      <w:r w:rsidRPr="00915D4D">
        <w:rPr>
          <w:color w:val="FF0000"/>
        </w:rPr>
        <w:t>資料</w:t>
      </w:r>
      <w:r>
        <w:t>として</w:t>
      </w:r>
      <w:r w:rsidRPr="00915D4D">
        <w:rPr>
          <w:color w:val="FF0000"/>
        </w:rPr>
        <w:t>保管</w:t>
      </w:r>
      <w:r>
        <w:t>されなければならないことに留意する必要がある。</w:t>
      </w:r>
    </w:p>
    <w:p w14:paraId="62664691" w14:textId="77777777" w:rsidR="00454E40" w:rsidRDefault="003E49B1">
      <w:r>
        <w:t>（３）</w:t>
      </w:r>
      <w:r w:rsidRPr="00915D4D">
        <w:rPr>
          <w:color w:val="FF0000"/>
        </w:rPr>
        <w:t>エンジニアリング・レポート</w:t>
      </w:r>
      <w:r>
        <w:t>及び</w:t>
      </w:r>
      <w:r w:rsidRPr="00915D4D">
        <w:rPr>
          <w:color w:val="FF0000"/>
        </w:rPr>
        <w:t>ＤＣＦ法等</w:t>
      </w:r>
      <w:r w:rsidRPr="00915D4D">
        <w:t>を適用するために</w:t>
      </w:r>
      <w:r w:rsidRPr="00915D4D">
        <w:rPr>
          <w:color w:val="FF0000"/>
        </w:rPr>
        <w:t>必要</w:t>
      </w:r>
      <w:r w:rsidRPr="00915D4D">
        <w:t>となる</w:t>
      </w:r>
      <w:r w:rsidRPr="00915D4D">
        <w:rPr>
          <w:color w:val="FF0000"/>
        </w:rPr>
        <w:t>資料</w:t>
      </w:r>
      <w:r>
        <w:t>等の</w:t>
      </w:r>
      <w:r w:rsidRPr="00915D4D">
        <w:rPr>
          <w:color w:val="FF0000"/>
        </w:rPr>
        <w:t>入手</w:t>
      </w:r>
      <w:r>
        <w:t>が</w:t>
      </w:r>
      <w:r w:rsidRPr="00915D4D">
        <w:rPr>
          <w:color w:val="FF0000"/>
        </w:rPr>
        <w:t>複数回</w:t>
      </w:r>
      <w:r>
        <w:t>行われる場合並びに対象不動産の</w:t>
      </w:r>
      <w:r w:rsidRPr="00915D4D">
        <w:rPr>
          <w:color w:val="FF0000"/>
        </w:rPr>
        <w:t>実地調査</w:t>
      </w:r>
      <w:r>
        <w:t>が</w:t>
      </w:r>
      <w:r w:rsidRPr="00915D4D">
        <w:rPr>
          <w:color w:val="FF0000"/>
        </w:rPr>
        <w:t>複数回行われる</w:t>
      </w:r>
      <w:r>
        <w:t>場合にあっては、</w:t>
      </w:r>
      <w:r w:rsidRPr="00915D4D">
        <w:rPr>
          <w:color w:val="FF0000"/>
        </w:rPr>
        <w:t>各段階ごとの確認</w:t>
      </w:r>
      <w:r>
        <w:t>及び</w:t>
      </w:r>
      <w:r w:rsidRPr="00915D4D">
        <w:rPr>
          <w:color w:val="FF0000"/>
        </w:rPr>
        <w:t>記録</w:t>
      </w:r>
      <w:r>
        <w:t>が必要であることに留意しなければならない。</w:t>
      </w:r>
    </w:p>
    <w:p w14:paraId="61804165" w14:textId="77777777" w:rsidR="00454E40" w:rsidRDefault="003E49B1">
      <w:r>
        <w:t>（４）各論第３章第３節Ⅲに、依頼者の証券化関係者との関係について記載する旨定めているが、不動産鑑定士の対象不動産に関する</w:t>
      </w:r>
      <w:r w:rsidRPr="00B4506E">
        <w:rPr>
          <w:color w:val="FF0000"/>
        </w:rPr>
        <w:t>利害関係</w:t>
      </w:r>
      <w:r>
        <w:t>又は対象不動産に関し利</w:t>
      </w:r>
      <w:r w:rsidRPr="00B4506E">
        <w:rPr>
          <w:color w:val="FF0000"/>
        </w:rPr>
        <w:t>害関係を有する者との縁故</w:t>
      </w:r>
      <w:r>
        <w:t>若しくは</w:t>
      </w:r>
      <w:r w:rsidRPr="00B4506E">
        <w:rPr>
          <w:color w:val="FF0000"/>
        </w:rPr>
        <w:t>特別の利害関係の有無</w:t>
      </w:r>
      <w:r>
        <w:t>及び</w:t>
      </w:r>
      <w:r w:rsidRPr="00B4506E">
        <w:rPr>
          <w:color w:val="FF0000"/>
        </w:rPr>
        <w:t>内容</w:t>
      </w:r>
      <w:r>
        <w:t>については、総論第９章第２節により</w:t>
      </w:r>
      <w:r w:rsidRPr="00B4506E">
        <w:rPr>
          <w:color w:val="FF0000"/>
        </w:rPr>
        <w:t>記載</w:t>
      </w:r>
      <w:r>
        <w:t>する必要があることに留意しなければならない。</w:t>
      </w:r>
    </w:p>
    <w:p w14:paraId="59C8380A" w14:textId="77777777" w:rsidR="00454E40" w:rsidRDefault="003E49B1">
      <w:r>
        <w:t>３．証券化対象不動産の個別的要因の調査について証券化対象不動産の個別的要因の調査に当たっては、次に掲げる事項に留意する必要がある。</w:t>
      </w:r>
    </w:p>
    <w:p w14:paraId="48EEB770" w14:textId="77777777" w:rsidR="00454E40" w:rsidRDefault="003E49B1">
      <w:r>
        <w:t>（１）同一の証券化対象不動産の</w:t>
      </w:r>
      <w:r w:rsidRPr="00B4506E">
        <w:rPr>
          <w:color w:val="FF0000"/>
        </w:rPr>
        <w:t>再評価</w:t>
      </w:r>
      <w:r>
        <w:t>を行う場合における</w:t>
      </w:r>
      <w:r w:rsidRPr="00B4506E">
        <w:rPr>
          <w:color w:val="FF0000"/>
        </w:rPr>
        <w:t>物的確認</w:t>
      </w:r>
      <w:r>
        <w:t>については、本留意事項Ⅵ３.（１）に定めるところにより、</w:t>
      </w:r>
      <w:r w:rsidRPr="00B4506E">
        <w:rPr>
          <w:color w:val="FF0000"/>
        </w:rPr>
        <w:t>内覧の全部</w:t>
      </w:r>
      <w:r>
        <w:t>又は</w:t>
      </w:r>
      <w:r w:rsidRPr="00B4506E">
        <w:rPr>
          <w:color w:val="FF0000"/>
        </w:rPr>
        <w:t>一部の実施</w:t>
      </w:r>
      <w:r>
        <w:t>について</w:t>
      </w:r>
      <w:r w:rsidRPr="00B4506E">
        <w:rPr>
          <w:color w:val="FF0000"/>
        </w:rPr>
        <w:t>省略</w:t>
      </w:r>
      <w:r w:rsidRPr="00B4506E">
        <w:t>す</w:t>
      </w:r>
      <w:r>
        <w:t>ることができる。この場合においては、各論第３章第４節Ⅲ（３）の表に掲げる</w:t>
      </w:r>
      <w:r w:rsidRPr="00B4506E">
        <w:rPr>
          <w:color w:val="FF0000"/>
        </w:rPr>
        <w:t>専門性</w:t>
      </w:r>
      <w:r>
        <w:t>の高い</w:t>
      </w:r>
      <w:r w:rsidRPr="00B4506E">
        <w:rPr>
          <w:color w:val="FF0000"/>
        </w:rPr>
        <w:t>個別的要因</w:t>
      </w:r>
      <w:r>
        <w:t>についても、</w:t>
      </w:r>
      <w:r w:rsidRPr="00B4506E">
        <w:rPr>
          <w:color w:val="FF0000"/>
        </w:rPr>
        <w:t>直近</w:t>
      </w:r>
      <w:r>
        <w:t>に行った鑑定評価の価格時点と比較して</w:t>
      </w:r>
      <w:r w:rsidRPr="00B4506E">
        <w:rPr>
          <w:color w:val="FF0000"/>
        </w:rPr>
        <w:t>重要な変化がない</w:t>
      </w:r>
      <w:r>
        <w:t>と認められることが</w:t>
      </w:r>
      <w:r w:rsidRPr="00B4506E">
        <w:rPr>
          <w:color w:val="FF0000"/>
        </w:rPr>
        <w:t>必要</w:t>
      </w:r>
      <w:r>
        <w:t>であるほか、各論第３章第４節Ⅱに定める、</w:t>
      </w:r>
      <w:r w:rsidRPr="00B4506E">
        <w:rPr>
          <w:color w:val="FF0000"/>
        </w:rPr>
        <w:t>実地調査</w:t>
      </w:r>
      <w:r>
        <w:t>に関する鑑定評価報告書への</w:t>
      </w:r>
      <w:r w:rsidRPr="00B4506E">
        <w:rPr>
          <w:color w:val="FF0000"/>
        </w:rPr>
        <w:t>記載事項</w:t>
      </w:r>
      <w:r>
        <w:t>に加え、直近に行った鑑定評価の価格時点と</w:t>
      </w:r>
      <w:r w:rsidRPr="00B4506E">
        <w:rPr>
          <w:color w:val="FF0000"/>
        </w:rPr>
        <w:t>比較</w:t>
      </w:r>
      <w:r>
        <w:t>して当該不動産の</w:t>
      </w:r>
      <w:r w:rsidRPr="00B4506E">
        <w:rPr>
          <w:color w:val="FF0000"/>
        </w:rPr>
        <w:t>個別的要因</w:t>
      </w:r>
      <w:r>
        <w:t>に</w:t>
      </w:r>
      <w:r w:rsidRPr="00B4506E">
        <w:rPr>
          <w:color w:val="FF0000"/>
        </w:rPr>
        <w:t>重要な変化がない</w:t>
      </w:r>
      <w:r>
        <w:t>と</w:t>
      </w:r>
      <w:r w:rsidRPr="00B4506E">
        <w:rPr>
          <w:color w:val="FF0000"/>
        </w:rPr>
        <w:t>判断した理由</w:t>
      </w:r>
      <w:r>
        <w:t>について記載する。</w:t>
      </w:r>
    </w:p>
    <w:p w14:paraId="65E98529" w14:textId="77777777" w:rsidR="00454E40" w:rsidRDefault="003E49B1">
      <w:r>
        <w:t>（２）エンジニアリング・レポートの活用に当たっては、不動産鑑定士が</w:t>
      </w:r>
      <w:r w:rsidRPr="00B4506E">
        <w:rPr>
          <w:color w:val="FF0000"/>
        </w:rPr>
        <w:t>主体的に責任</w:t>
      </w:r>
      <w:r>
        <w:t>を持ってその活用の有無について</w:t>
      </w:r>
      <w:r w:rsidRPr="00B4506E">
        <w:rPr>
          <w:color w:val="FF0000"/>
        </w:rPr>
        <w:t>判断</w:t>
      </w:r>
      <w:r>
        <w:t>を行うものであることに留意する必要がある。また、</w:t>
      </w:r>
      <w:r w:rsidRPr="00B4506E">
        <w:rPr>
          <w:color w:val="FF0000"/>
        </w:rPr>
        <w:t>エンジニアリング・レポート</w:t>
      </w:r>
      <w:r>
        <w:t>の</w:t>
      </w:r>
      <w:r w:rsidRPr="00B4506E">
        <w:rPr>
          <w:color w:val="FF0000"/>
        </w:rPr>
        <w:t>内容の適切さ</w:t>
      </w:r>
      <w:r>
        <w:t>や</w:t>
      </w:r>
      <w:r w:rsidRPr="00B4506E">
        <w:rPr>
          <w:color w:val="FF0000"/>
        </w:rPr>
        <w:t>正確さ</w:t>
      </w:r>
      <w:r>
        <w:t>等の</w:t>
      </w:r>
      <w:r w:rsidRPr="00B4506E">
        <w:rPr>
          <w:color w:val="FF0000"/>
        </w:rPr>
        <w:t>判断</w:t>
      </w:r>
      <w:r>
        <w:t>に当たっては、必要に応じて、建築士等他の</w:t>
      </w:r>
      <w:r w:rsidRPr="00B4506E">
        <w:rPr>
          <w:color w:val="FF0000"/>
        </w:rPr>
        <w:t>専門家の意見</w:t>
      </w:r>
      <w:r>
        <w:t>も踏まえつつ</w:t>
      </w:r>
      <w:r w:rsidRPr="00B4506E">
        <w:rPr>
          <w:color w:val="FF0000"/>
        </w:rPr>
        <w:t>検証</w:t>
      </w:r>
      <w:r>
        <w:t>するよう努めなければならないことに留意する</w:t>
      </w:r>
      <w:r>
        <w:lastRenderedPageBreak/>
        <w:t>必要がある。既存のエンジニアリング・レポートの</w:t>
      </w:r>
      <w:r w:rsidRPr="00B4506E">
        <w:rPr>
          <w:color w:val="FF0000"/>
        </w:rPr>
        <w:t>活用</w:t>
      </w:r>
      <w:r>
        <w:t>で対応できる場合がある一方、エンジニアリング・レポートが</w:t>
      </w:r>
      <w:r w:rsidRPr="00B4506E">
        <w:rPr>
          <w:color w:val="FF0000"/>
        </w:rPr>
        <w:t>形式的</w:t>
      </w:r>
      <w:r>
        <w:t>に</w:t>
      </w:r>
      <w:r w:rsidRPr="00B4506E">
        <w:rPr>
          <w:color w:val="FF0000"/>
        </w:rPr>
        <w:t>項目を満たしていても</w:t>
      </w:r>
      <w:r>
        <w:t>、鑑定評価にとって</w:t>
      </w:r>
      <w:r w:rsidRPr="00B4506E">
        <w:rPr>
          <w:color w:val="FF0000"/>
        </w:rPr>
        <w:t>不十分</w:t>
      </w:r>
      <w:r>
        <w:t>で不動産鑑定士の</w:t>
      </w:r>
      <w:r w:rsidRPr="00B4506E">
        <w:rPr>
          <w:color w:val="FF0000"/>
        </w:rPr>
        <w:t>調査が必要</w:t>
      </w:r>
      <w:r>
        <w:t>となる場合もある。</w:t>
      </w:r>
    </w:p>
    <w:p w14:paraId="6AAC6130" w14:textId="77777777" w:rsidR="00454E40" w:rsidRDefault="003E49B1">
      <w:r>
        <w:t>（３）鑑定評価に必要な対象不動産の</w:t>
      </w:r>
      <w:r w:rsidRPr="00B4506E">
        <w:rPr>
          <w:color w:val="FF0000"/>
        </w:rPr>
        <w:t>物的確認</w:t>
      </w:r>
      <w:r>
        <w:t>、</w:t>
      </w:r>
      <w:r w:rsidRPr="00B4506E">
        <w:rPr>
          <w:color w:val="FF0000"/>
        </w:rPr>
        <w:t>法的確認</w:t>
      </w:r>
      <w:r>
        <w:t>等に当たっては、各論第３章第４節Ⅲ（３）の表に掲げる内容や別表１の項目に掲げる内容が</w:t>
      </w:r>
      <w:r w:rsidRPr="00B4506E">
        <w:rPr>
          <w:color w:val="FF0000"/>
        </w:rPr>
        <w:t>必要最小限度</w:t>
      </w:r>
      <w:r>
        <w:t>のものを定めたものであり、必要に応じて</w:t>
      </w:r>
      <w:r w:rsidRPr="00B4506E">
        <w:rPr>
          <w:color w:val="FF0000"/>
        </w:rPr>
        <w:t>項目</w:t>
      </w:r>
      <w:r>
        <w:t>・</w:t>
      </w:r>
      <w:r w:rsidRPr="00B4506E">
        <w:rPr>
          <w:color w:val="FF0000"/>
        </w:rPr>
        <w:t>内容</w:t>
      </w:r>
      <w:r>
        <w:t>を</w:t>
      </w:r>
      <w:r w:rsidRPr="00B4506E">
        <w:rPr>
          <w:color w:val="FF0000"/>
        </w:rPr>
        <w:t>追加</w:t>
      </w:r>
      <w:r>
        <w:t>し、</w:t>
      </w:r>
      <w:r w:rsidRPr="00B4506E">
        <w:rPr>
          <w:color w:val="FF0000"/>
        </w:rPr>
        <w:t>確認</w:t>
      </w:r>
      <w:r>
        <w:t>しなければならないことに留意する必要がある。</w:t>
      </w:r>
    </w:p>
    <w:p w14:paraId="5409E302" w14:textId="77777777" w:rsidR="00454E40" w:rsidRDefault="003E49B1">
      <w:r>
        <w:t>（４）できる限り依頼者からエンジニアリング・レポートの</w:t>
      </w:r>
      <w:r w:rsidRPr="00B4506E">
        <w:rPr>
          <w:color w:val="FF0000"/>
        </w:rPr>
        <w:t>全部の提供</w:t>
      </w:r>
      <w:r>
        <w:t>を受けるとともに、エンジニアリング・レポート</w:t>
      </w:r>
      <w:r w:rsidRPr="00B4506E">
        <w:rPr>
          <w:color w:val="FF0000"/>
        </w:rPr>
        <w:t>の作成者からの説明</w:t>
      </w:r>
      <w:r>
        <w:t>を</w:t>
      </w:r>
      <w:r w:rsidRPr="00B4506E">
        <w:rPr>
          <w:color w:val="FF0000"/>
        </w:rPr>
        <w:t>直接受ける機会を求める</w:t>
      </w:r>
      <w:r>
        <w:t>ことが必要である。</w:t>
      </w:r>
    </w:p>
    <w:p w14:paraId="0A6B7862" w14:textId="77777777" w:rsidR="00454E40" w:rsidRDefault="003E49B1">
      <w:r>
        <w:t>（５）なお、エンジニアリング・レポートの作成は</w:t>
      </w:r>
      <w:r w:rsidRPr="00B4506E">
        <w:rPr>
          <w:color w:val="FF0000"/>
        </w:rPr>
        <w:t>委託</w:t>
      </w:r>
      <w:r>
        <w:t>される場合が多いが、この場合には、エンジニアリング・レポートの</w:t>
      </w:r>
      <w:r w:rsidRPr="00B4506E">
        <w:rPr>
          <w:color w:val="FF0000"/>
        </w:rPr>
        <w:t>作成者</w:t>
      </w:r>
      <w:r>
        <w:t>は</w:t>
      </w:r>
      <w:r w:rsidRPr="00B4506E">
        <w:rPr>
          <w:color w:val="FF0000"/>
        </w:rPr>
        <w:t>調査の受託者</w:t>
      </w:r>
      <w:r>
        <w:t>を指すことに留意しなければならない。また、この場合においては、エンジニアリング・レポートの作成者を鑑定評価報告書に</w:t>
      </w:r>
      <w:r w:rsidRPr="00B4506E">
        <w:rPr>
          <w:color w:val="FF0000"/>
        </w:rPr>
        <w:t>記載</w:t>
      </w:r>
      <w:r>
        <w:t>する際、</w:t>
      </w:r>
      <w:r w:rsidRPr="00B4506E">
        <w:rPr>
          <w:color w:val="FF0000"/>
        </w:rPr>
        <w:t>調査の委託者の名称</w:t>
      </w:r>
      <w:r>
        <w:t>も記載する必要がある。</w:t>
      </w:r>
    </w:p>
    <w:p w14:paraId="0454A363" w14:textId="77777777" w:rsidR="00B4506E" w:rsidRDefault="003E49B1">
      <w:r>
        <w:t>４．ＤＣＦ法の適用等について</w:t>
      </w:r>
    </w:p>
    <w:p w14:paraId="1240C4DB" w14:textId="5C53579A" w:rsidR="00454E40" w:rsidRDefault="003E49B1">
      <w:r>
        <w:t>ＤＣＦ法の適用等に当たっては、次に掲げる事項に留意する必要がある。</w:t>
      </w:r>
    </w:p>
    <w:p w14:paraId="1E4ADB4A" w14:textId="77777777" w:rsidR="00454E40" w:rsidRDefault="003E49B1">
      <w:r>
        <w:t>（１）収益費用項目及びその定義を</w:t>
      </w:r>
      <w:r w:rsidRPr="00B4506E">
        <w:rPr>
          <w:color w:val="FF0000"/>
        </w:rPr>
        <w:t>依頼者に説明</w:t>
      </w:r>
      <w:r>
        <w:t>するに当たって、各項目ごとの具体的な</w:t>
      </w:r>
      <w:r w:rsidRPr="00B4506E">
        <w:rPr>
          <w:color w:val="FF0000"/>
        </w:rPr>
        <w:t>積算内訳</w:t>
      </w:r>
      <w:r>
        <w:t>など不動産の</w:t>
      </w:r>
      <w:r w:rsidRPr="00B4506E">
        <w:rPr>
          <w:color w:val="FF0000"/>
        </w:rPr>
        <w:t>出納管理</w:t>
      </w:r>
      <w:r>
        <w:t>に関するデータ等と収益費用項目の</w:t>
      </w:r>
      <w:r w:rsidRPr="00B4506E">
        <w:rPr>
          <w:color w:val="FF0000"/>
        </w:rPr>
        <w:t>対応関係を示す</w:t>
      </w:r>
      <w:r>
        <w:t>などの工夫により、</w:t>
      </w:r>
      <w:r w:rsidRPr="00B4506E">
        <w:rPr>
          <w:color w:val="FF0000"/>
        </w:rPr>
        <w:t>依頼者</w:t>
      </w:r>
      <w:r>
        <w:t>が</w:t>
      </w:r>
      <w:r w:rsidRPr="00B4506E">
        <w:rPr>
          <w:color w:val="FF0000"/>
        </w:rPr>
        <w:t>不動産鑑定士</w:t>
      </w:r>
      <w:r>
        <w:t>に提供する</w:t>
      </w:r>
      <w:r w:rsidRPr="00B4506E">
        <w:rPr>
          <w:color w:val="FF0000"/>
        </w:rPr>
        <w:t>資料の正確性の向上</w:t>
      </w:r>
      <w:r>
        <w:t>に十分</w:t>
      </w:r>
      <w:r w:rsidRPr="00B4506E">
        <w:rPr>
          <w:color w:val="FF0000"/>
        </w:rPr>
        <w:t>配慮</w:t>
      </w:r>
      <w:r>
        <w:t>しなければならない。</w:t>
      </w:r>
    </w:p>
    <w:p w14:paraId="1345470C" w14:textId="77777777" w:rsidR="00454E40" w:rsidRDefault="003E49B1">
      <w:r>
        <w:t>（２）収益費用項目においては、</w:t>
      </w:r>
      <w:r w:rsidRPr="00B4506E">
        <w:rPr>
          <w:color w:val="FF0000"/>
        </w:rPr>
        <w:t>信託報酬</w:t>
      </w:r>
      <w:r>
        <w:t>、</w:t>
      </w:r>
      <w:r w:rsidRPr="00B4506E">
        <w:rPr>
          <w:color w:val="FF0000"/>
        </w:rPr>
        <w:t>特別目的会社</w:t>
      </w:r>
      <w:r>
        <w:t>・</w:t>
      </w:r>
      <w:r w:rsidRPr="00B4506E">
        <w:rPr>
          <w:color w:val="FF0000"/>
        </w:rPr>
        <w:t>投資法人</w:t>
      </w:r>
      <w:r>
        <w:t>・</w:t>
      </w:r>
      <w:r w:rsidRPr="00B4506E">
        <w:rPr>
          <w:color w:val="FF0000"/>
        </w:rPr>
        <w:t>ファンド</w:t>
      </w:r>
      <w:r>
        <w:t>等に係る</w:t>
      </w:r>
      <w:r w:rsidRPr="00B4506E">
        <w:rPr>
          <w:color w:val="FF0000"/>
        </w:rPr>
        <w:t>事務費用</w:t>
      </w:r>
      <w:r>
        <w:t>、ア</w:t>
      </w:r>
      <w:r w:rsidRPr="00B4506E">
        <w:rPr>
          <w:color w:val="FF0000"/>
        </w:rPr>
        <w:t>セットマネジメントフィー</w:t>
      </w:r>
      <w:r>
        <w:t>（個別の不動産に関する費用は除く）等の</w:t>
      </w:r>
      <w:r w:rsidRPr="00B4506E">
        <w:rPr>
          <w:color w:val="FF0000"/>
        </w:rPr>
        <w:t>証券化関連費用</w:t>
      </w:r>
      <w:r>
        <w:t>は</w:t>
      </w:r>
      <w:r w:rsidRPr="00B4506E">
        <w:rPr>
          <w:color w:val="FF0000"/>
        </w:rPr>
        <w:t>含まない</w:t>
      </w:r>
      <w:r>
        <w:t>こと。「純収益」は</w:t>
      </w:r>
      <w:r w:rsidRPr="00B4506E">
        <w:rPr>
          <w:color w:val="FF0000"/>
        </w:rPr>
        <w:t>償却前</w:t>
      </w:r>
      <w:r>
        <w:t>のものとして求めることとしていることから</w:t>
      </w:r>
      <w:r w:rsidRPr="00B4506E">
        <w:rPr>
          <w:color w:val="FF0000"/>
        </w:rPr>
        <w:t>減価償却費は計上しない</w:t>
      </w:r>
      <w:r>
        <w:t>ことに留意する必要がある。また、各論第３章第５節Ⅱ（１）の表に定める「</w:t>
      </w:r>
      <w:r w:rsidRPr="00B4506E">
        <w:rPr>
          <w:color w:val="FF0000"/>
        </w:rPr>
        <w:t>運営純収益</w:t>
      </w:r>
      <w:r>
        <w:t>」と証券化対象不動産に係る一般の開示書類等で見られるいわゆる「</w:t>
      </w:r>
      <w:r w:rsidRPr="00B4506E">
        <w:rPr>
          <w:color w:val="FF0000"/>
        </w:rPr>
        <w:t>ＮＯＩ</w:t>
      </w:r>
      <w:r>
        <w:t>（</w:t>
      </w:r>
      <w:r w:rsidRPr="00B4506E">
        <w:rPr>
          <w:color w:val="FF0000"/>
        </w:rPr>
        <w:t>ネット</w:t>
      </w:r>
      <w:r>
        <w:t>・</w:t>
      </w:r>
      <w:r w:rsidRPr="00B4506E">
        <w:rPr>
          <w:color w:val="FF0000"/>
        </w:rPr>
        <w:t>オペレーティング</w:t>
      </w:r>
      <w:r>
        <w:t>・</w:t>
      </w:r>
      <w:r w:rsidRPr="00B4506E">
        <w:rPr>
          <w:color w:val="FF0000"/>
        </w:rPr>
        <w:t>インカム</w:t>
      </w:r>
      <w:r>
        <w:t>）」はその</w:t>
      </w:r>
      <w:r w:rsidRPr="00B4506E">
        <w:rPr>
          <w:color w:val="FF0000"/>
        </w:rPr>
        <w:t>内訳が異なる</w:t>
      </w:r>
      <w:r>
        <w:t>場合があることに留意する必要がある。</w:t>
      </w:r>
    </w:p>
    <w:p w14:paraId="56CFDD44" w14:textId="77777777" w:rsidR="00454E40" w:rsidRDefault="003E49B1">
      <w:r>
        <w:t>（３）各論第３章第５節Ⅱ（１）の表の収益費用項目のうち「</w:t>
      </w:r>
      <w:r w:rsidRPr="00B4506E">
        <w:rPr>
          <w:color w:val="FF0000"/>
        </w:rPr>
        <w:t>運営純収益</w:t>
      </w:r>
      <w:r>
        <w:t>」と「</w:t>
      </w:r>
      <w:r w:rsidRPr="00B4506E">
        <w:rPr>
          <w:color w:val="FF0000"/>
        </w:rPr>
        <w:t>純収益</w:t>
      </w:r>
      <w:r>
        <w:t>」の差額を構成する「</w:t>
      </w:r>
      <w:r w:rsidRPr="00B4506E">
        <w:rPr>
          <w:color w:val="FF0000"/>
        </w:rPr>
        <w:t>一時金の運用益</w:t>
      </w:r>
      <w:r>
        <w:t>」と「</w:t>
      </w:r>
      <w:r w:rsidRPr="00B4506E">
        <w:rPr>
          <w:color w:val="FF0000"/>
        </w:rPr>
        <w:t>資本的支出</w:t>
      </w:r>
      <w:r>
        <w:t>」の算出について、「</w:t>
      </w:r>
      <w:r w:rsidRPr="00B4506E">
        <w:rPr>
          <w:color w:val="FF0000"/>
        </w:rPr>
        <w:t>一時金の運用益</w:t>
      </w:r>
      <w:r>
        <w:t>」の</w:t>
      </w:r>
      <w:r w:rsidRPr="00B4506E">
        <w:rPr>
          <w:color w:val="FF0000"/>
        </w:rPr>
        <w:t>利回りの考え方</w:t>
      </w:r>
      <w:r>
        <w:t>を</w:t>
      </w:r>
      <w:r w:rsidRPr="00B4506E">
        <w:rPr>
          <w:color w:val="FF0000"/>
        </w:rPr>
        <w:t>付記</w:t>
      </w:r>
      <w:r>
        <w:t>するとともに、「</w:t>
      </w:r>
      <w:r w:rsidRPr="00B4506E">
        <w:rPr>
          <w:color w:val="FF0000"/>
        </w:rPr>
        <w:t>資本的支出</w:t>
      </w:r>
      <w:r>
        <w:t>」と「</w:t>
      </w:r>
      <w:r w:rsidRPr="00B4506E">
        <w:rPr>
          <w:color w:val="FF0000"/>
        </w:rPr>
        <w:t>修繕費</w:t>
      </w:r>
      <w:r>
        <w:t>」の区分については、</w:t>
      </w:r>
      <w:r w:rsidRPr="00B4506E">
        <w:rPr>
          <w:color w:val="FF0000"/>
        </w:rPr>
        <w:t>税務上の整理</w:t>
      </w:r>
      <w:r>
        <w:t>等との</w:t>
      </w:r>
      <w:r w:rsidRPr="00B4506E">
        <w:rPr>
          <w:color w:val="FF0000"/>
        </w:rPr>
        <w:t>整合性</w:t>
      </w:r>
      <w:r>
        <w:t>に十分</w:t>
      </w:r>
      <w:r w:rsidRPr="00B4506E">
        <w:rPr>
          <w:color w:val="FF0000"/>
        </w:rPr>
        <w:t>配慮</w:t>
      </w:r>
      <w:r>
        <w:t>する必要があることに留意しなければならない。</w:t>
      </w:r>
    </w:p>
    <w:p w14:paraId="28BEBC1A" w14:textId="77777777" w:rsidR="00454E40" w:rsidRDefault="003E49B1">
      <w:r>
        <w:t>（４）収益費用項目については、</w:t>
      </w:r>
      <w:r w:rsidRPr="00B4506E">
        <w:rPr>
          <w:color w:val="FF0000"/>
        </w:rPr>
        <w:t>ＤＣＦ法</w:t>
      </w:r>
      <w:r>
        <w:t>を適用した場合の</w:t>
      </w:r>
      <w:r w:rsidRPr="00B4506E">
        <w:rPr>
          <w:color w:val="FF0000"/>
        </w:rPr>
        <w:t>検証</w:t>
      </w:r>
      <w:r>
        <w:t>として適用する</w:t>
      </w:r>
      <w:r w:rsidRPr="00B4506E">
        <w:rPr>
          <w:color w:val="FF0000"/>
        </w:rPr>
        <w:t>直接還元法</w:t>
      </w:r>
      <w:r>
        <w:t>においても、同様に</w:t>
      </w:r>
      <w:r w:rsidRPr="00B4506E">
        <w:rPr>
          <w:color w:val="FF0000"/>
        </w:rPr>
        <w:t>用いる</w:t>
      </w:r>
      <w:r>
        <w:t>必要がある。</w:t>
      </w:r>
    </w:p>
    <w:p w14:paraId="7A353951" w14:textId="77777777" w:rsidR="00454E40" w:rsidRDefault="00454E40"/>
    <w:p w14:paraId="797BB685" w14:textId="77777777" w:rsidR="00915D4D" w:rsidRDefault="00915D4D">
      <w:pPr>
        <w:widowControl/>
        <w:jc w:val="left"/>
      </w:pPr>
      <w:r>
        <w:br w:type="page"/>
      </w:r>
    </w:p>
    <w:p w14:paraId="72188419" w14:textId="2458B099" w:rsidR="00454E40" w:rsidRDefault="003E49B1">
      <w:r>
        <w:lastRenderedPageBreak/>
        <w:t>附則（平成１４年７月３日全部改正）この不動産鑑定評価基準運用上の留意事項は、平成１５年１月１日から施行する。</w:t>
      </w:r>
    </w:p>
    <w:p w14:paraId="153E003C" w14:textId="77777777" w:rsidR="00454E40" w:rsidRDefault="003E49B1">
      <w:r>
        <w:t>附則（平成１９年４月２日一部改正）</w:t>
      </w:r>
    </w:p>
    <w:p w14:paraId="200623EB" w14:textId="77777777" w:rsidR="00454E40" w:rsidRDefault="003E49B1">
      <w:r>
        <w:t>１．この留意事項は、平成１９年７月１日から施行する。</w:t>
      </w:r>
    </w:p>
    <w:p w14:paraId="6726F7E2" w14:textId="77777777" w:rsidR="00454E40" w:rsidRDefault="003E49B1">
      <w:r>
        <w:t>２．不動産鑑定士補は、改正後の留意事項の適用については、不動産鑑定士とみなす。</w:t>
      </w:r>
    </w:p>
    <w:p w14:paraId="77F55A50" w14:textId="77777777" w:rsidR="00454E40" w:rsidRDefault="003E49B1">
      <w:r>
        <w:t>附則（平成２１年８月２８日一部改正）この改正は、平成２２年１月１日から施行し、改正後の不動産鑑定評価基準運用上の留意事項は、同日以後に契約を締結する鑑定評価から適用する。</w:t>
      </w:r>
    </w:p>
    <w:p w14:paraId="1DDDA2C5" w14:textId="77777777" w:rsidR="00454E40" w:rsidRDefault="003E49B1">
      <w:r>
        <w:t>附則（平成２２年３月３１日一部改正）この改正は、土壌汚染対策法の一部を改正する法律（平成２１年法律第２３号）の施行の日（平成２２年４月１日）から施行する。</w:t>
      </w:r>
    </w:p>
    <w:p w14:paraId="4F31C7A5" w14:textId="1A9694F8" w:rsidR="004139F7" w:rsidRDefault="003E49B1">
      <w:r>
        <w:t>附則（平成２６年５月１日一部改正）この改正は、平成２６年１１月１日から施行し、改正後の不動産鑑定評価基準運用上の留意事項は、同日以後に契約を締結する鑑定評価から適用する。</w:t>
      </w:r>
    </w:p>
    <w:sectPr w:rsidR="004139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B1"/>
    <w:rsid w:val="0005694D"/>
    <w:rsid w:val="001A0FAB"/>
    <w:rsid w:val="0035023C"/>
    <w:rsid w:val="003E49B1"/>
    <w:rsid w:val="004139F7"/>
    <w:rsid w:val="00446E39"/>
    <w:rsid w:val="00454E40"/>
    <w:rsid w:val="00531FD9"/>
    <w:rsid w:val="005B41D3"/>
    <w:rsid w:val="00677D7E"/>
    <w:rsid w:val="006C3499"/>
    <w:rsid w:val="006E2781"/>
    <w:rsid w:val="00780374"/>
    <w:rsid w:val="0083070C"/>
    <w:rsid w:val="008A52A2"/>
    <w:rsid w:val="00915D4D"/>
    <w:rsid w:val="00932841"/>
    <w:rsid w:val="00970B9F"/>
    <w:rsid w:val="00AA6FB8"/>
    <w:rsid w:val="00B4506E"/>
    <w:rsid w:val="00CC568B"/>
    <w:rsid w:val="00D54393"/>
    <w:rsid w:val="00E02565"/>
    <w:rsid w:val="00E23EC7"/>
    <w:rsid w:val="00E41A52"/>
    <w:rsid w:val="00E76167"/>
    <w:rsid w:val="00EB2903"/>
    <w:rsid w:val="00F31558"/>
    <w:rsid w:val="00F40D0D"/>
    <w:rsid w:val="00FD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83A63D"/>
  <w15:chartTrackingRefBased/>
  <w15:docId w15:val="{92797BEB-D2DC-46A9-90DC-6DEF2C32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31</Pages>
  <Words>4820</Words>
  <Characters>27475</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丸山孝樹</dc:creator>
  <cp:keywords/>
  <dc:description/>
  <cp:lastModifiedBy>丸山孝樹</cp:lastModifiedBy>
  <cp:revision>1</cp:revision>
  <dcterms:created xsi:type="dcterms:W3CDTF">2020-06-19T11:56:00Z</dcterms:created>
  <dcterms:modified xsi:type="dcterms:W3CDTF">2020-06-19T18:54:00Z</dcterms:modified>
</cp:coreProperties>
</file>